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F4" w:rsidRPr="007C559B" w:rsidRDefault="009110F4" w:rsidP="009110F4">
      <w:pPr>
        <w:rPr>
          <w:rFonts w:ascii="方正黑体_GBK" w:eastAsia="方正黑体_GBK" w:hAnsi="黑体" w:hint="eastAsia"/>
          <w:sz w:val="32"/>
        </w:rPr>
      </w:pPr>
      <w:r w:rsidRPr="007C559B">
        <w:rPr>
          <w:rFonts w:ascii="方正黑体_GBK" w:eastAsia="方正黑体_GBK" w:hAnsi="黑体" w:hint="eastAsia"/>
          <w:sz w:val="32"/>
        </w:rPr>
        <w:t>附件3</w:t>
      </w:r>
    </w:p>
    <w:p w:rsidR="009110F4" w:rsidRPr="00071CD6" w:rsidRDefault="009110F4" w:rsidP="009110F4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Pr="00071CD6">
        <w:rPr>
          <w:rFonts w:ascii="方正小标宋简体" w:eastAsia="方正小标宋简体" w:hAnsi="宋体" w:hint="eastAsia"/>
          <w:sz w:val="44"/>
          <w:szCs w:val="44"/>
        </w:rPr>
        <w:t>电力科学技术</w:t>
      </w:r>
      <w:r w:rsidR="00CC13DE">
        <w:rPr>
          <w:rFonts w:ascii="方正小标宋简体" w:eastAsia="方正小标宋简体" w:hAnsi="宋体" w:hint="eastAsia"/>
          <w:sz w:val="44"/>
          <w:szCs w:val="44"/>
        </w:rPr>
        <w:t>进步</w:t>
      </w:r>
      <w:bookmarkStart w:id="0" w:name="_GoBack"/>
      <w:bookmarkEnd w:id="0"/>
      <w:r w:rsidRPr="00071CD6">
        <w:rPr>
          <w:rFonts w:ascii="方正小标宋简体" w:eastAsia="方正小标宋简体" w:hAnsi="宋体" w:hint="eastAsia"/>
          <w:sz w:val="44"/>
          <w:szCs w:val="44"/>
        </w:rPr>
        <w:t>奖推荐项目汇总清单（格式）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>推荐单位名称：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>联系人:                    联系电话：</w:t>
      </w:r>
    </w:p>
    <w:tbl>
      <w:tblPr>
        <w:tblW w:w="13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3043"/>
        <w:gridCol w:w="2280"/>
        <w:gridCol w:w="2036"/>
        <w:gridCol w:w="2688"/>
        <w:gridCol w:w="1284"/>
        <w:gridCol w:w="1284"/>
      </w:tblGrid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ind w:leftChars="-73" w:left="-164" w:rightChars="-51" w:right="-114" w:firstLineChars="37" w:firstLine="109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  目  名  称</w:t>
            </w: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主要完成人员</w:t>
            </w: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电力成果分类代码</w:t>
            </w: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ind w:leftChars="-53" w:left="-1" w:rightChars="-75" w:right="-168" w:hangingChars="40" w:hanging="118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推荐奖项</w:t>
            </w: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ind w:leftChars="-53" w:left="-1" w:rightChars="-75" w:right="-168" w:hangingChars="40" w:hanging="118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推荐等级</w:t>
            </w: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110F4" w:rsidRPr="00A3683C" w:rsidRDefault="009110F4" w:rsidP="009110F4">
      <w:pPr>
        <w:spacing w:line="500" w:lineRule="exact"/>
        <w:ind w:firstLine="750"/>
        <w:rPr>
          <w:rFonts w:ascii="宋体" w:hAnsi="宋体"/>
          <w:sz w:val="30"/>
          <w:szCs w:val="30"/>
        </w:rPr>
      </w:pPr>
    </w:p>
    <w:p w:rsidR="009110F4" w:rsidRPr="00A3683C" w:rsidRDefault="009110F4" w:rsidP="009110F4">
      <w:pPr>
        <w:spacing w:line="500" w:lineRule="exact"/>
        <w:ind w:firstLine="750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（如纸面不够，可另增页）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                       推荐单位（公章或科技管理部门公章）</w:t>
      </w:r>
    </w:p>
    <w:p w:rsidR="009110F4" w:rsidRPr="00A3683C" w:rsidRDefault="009110F4" w:rsidP="007C559B">
      <w:pPr>
        <w:wordWrap w:val="0"/>
        <w:spacing w:line="500" w:lineRule="exact"/>
        <w:jc w:val="righ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>年    月    日</w:t>
      </w:r>
      <w:r w:rsidR="007C559B">
        <w:rPr>
          <w:rFonts w:ascii="宋体" w:hAnsi="宋体" w:hint="eastAsia"/>
          <w:sz w:val="30"/>
          <w:szCs w:val="30"/>
        </w:rPr>
        <w:t xml:space="preserve">       </w:t>
      </w:r>
    </w:p>
    <w:p w:rsidR="00F50CD7" w:rsidRDefault="00F50CD7"/>
    <w:sectPr w:rsidR="00F50CD7" w:rsidSect="008E592A">
      <w:footerReference w:type="default" r:id="rId6"/>
      <w:pgSz w:w="16840" w:h="11907" w:orient="landscape" w:code="9"/>
      <w:pgMar w:top="1247" w:right="1247" w:bottom="1247" w:left="1247" w:header="720" w:footer="720" w:gutter="0"/>
      <w:cols w:space="425"/>
      <w:docGrid w:type="linesAndChars" w:linePitch="398" w:charSpace="28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14" w:rsidRDefault="00B01D14" w:rsidP="009110F4">
      <w:r>
        <w:separator/>
      </w:r>
    </w:p>
  </w:endnote>
  <w:endnote w:type="continuationSeparator" w:id="1">
    <w:p w:rsidR="00B01D14" w:rsidRDefault="00B01D14" w:rsidP="0091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11F" w:rsidRDefault="008E592A">
    <w:pPr>
      <w:pStyle w:val="a4"/>
      <w:framePr w:wrap="auto" w:vAnchor="text" w:hAnchor="margin" w:xAlign="center" w:y="1"/>
    </w:pPr>
    <w:r>
      <w:fldChar w:fldCharType="begin"/>
    </w:r>
    <w:r w:rsidR="00965D18">
      <w:instrText xml:space="preserve">page   </w:instrText>
    </w:r>
    <w:r>
      <w:fldChar w:fldCharType="separate"/>
    </w:r>
    <w:r w:rsidR="007C559B">
      <w:rPr>
        <w:noProof/>
      </w:rPr>
      <w:t>1</w:t>
    </w:r>
    <w:r>
      <w:fldChar w:fldCharType="end"/>
    </w:r>
  </w:p>
  <w:p w:rsidR="008C411F" w:rsidRDefault="00B01D14">
    <w:pPr>
      <w:pStyle w:val="a4"/>
      <w:jc w:val="center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14" w:rsidRDefault="00B01D14" w:rsidP="009110F4">
      <w:r>
        <w:separator/>
      </w:r>
    </w:p>
  </w:footnote>
  <w:footnote w:type="continuationSeparator" w:id="1">
    <w:p w:rsidR="00B01D14" w:rsidRDefault="00B01D14" w:rsidP="00911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C73"/>
    <w:rsid w:val="007C559B"/>
    <w:rsid w:val="008E592A"/>
    <w:rsid w:val="009110F4"/>
    <w:rsid w:val="00965D18"/>
    <w:rsid w:val="00A369E5"/>
    <w:rsid w:val="00B01D14"/>
    <w:rsid w:val="00CC13DE"/>
    <w:rsid w:val="00F50CD7"/>
    <w:rsid w:val="00FE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0F4"/>
    <w:rPr>
      <w:sz w:val="18"/>
      <w:szCs w:val="18"/>
    </w:rPr>
  </w:style>
  <w:style w:type="paragraph" w:styleId="a4">
    <w:name w:val="footer"/>
    <w:basedOn w:val="a"/>
    <w:link w:val="Char0"/>
    <w:unhideWhenUsed/>
    <w:rsid w:val="00911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0F4"/>
    <w:rPr>
      <w:sz w:val="18"/>
      <w:szCs w:val="18"/>
    </w:rPr>
  </w:style>
  <w:style w:type="paragraph" w:styleId="a4">
    <w:name w:val="footer"/>
    <w:basedOn w:val="a"/>
    <w:link w:val="Char0"/>
    <w:unhideWhenUsed/>
    <w:rsid w:val="00911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高志雅</dc:creator>
  <cp:keywords/>
  <dc:description/>
  <cp:lastModifiedBy>User</cp:lastModifiedBy>
  <cp:revision>5</cp:revision>
  <dcterms:created xsi:type="dcterms:W3CDTF">2017-05-27T05:31:00Z</dcterms:created>
  <dcterms:modified xsi:type="dcterms:W3CDTF">2019-01-24T06:35:00Z</dcterms:modified>
</cp:coreProperties>
</file>