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416" w:rsidRDefault="00D4457F">
      <w:pPr>
        <w:rPr>
          <w:rFonts w:ascii="方正黑体_GBK" w:eastAsia="方正黑体_GBK" w:hint="eastAsia"/>
          <w:sz w:val="32"/>
          <w:szCs w:val="32"/>
        </w:rPr>
      </w:pPr>
      <w:r w:rsidRPr="00D4457F">
        <w:rPr>
          <w:rFonts w:ascii="方正黑体_GBK" w:eastAsia="方正黑体_GBK" w:hint="eastAsia"/>
          <w:sz w:val="32"/>
          <w:szCs w:val="32"/>
        </w:rPr>
        <w:t>附件</w:t>
      </w:r>
    </w:p>
    <w:p w:rsidR="00D4457F" w:rsidRPr="00D4457F" w:rsidRDefault="00D4457F">
      <w:pPr>
        <w:rPr>
          <w:rFonts w:ascii="方正黑体_GBK" w:eastAsia="方正黑体_GBK" w:hint="eastAsia"/>
          <w:szCs w:val="21"/>
        </w:rPr>
      </w:pPr>
    </w:p>
    <w:p w:rsidR="00D4457F" w:rsidRPr="00D4457F" w:rsidRDefault="00D4457F" w:rsidP="00D4457F">
      <w:pPr>
        <w:spacing w:afterLines="50"/>
        <w:jc w:val="center"/>
        <w:rPr>
          <w:rFonts w:ascii="方正黑体_GBK" w:eastAsia="方正黑体_GBK" w:hint="eastAsia"/>
          <w:sz w:val="36"/>
          <w:szCs w:val="36"/>
        </w:rPr>
      </w:pPr>
      <w:bookmarkStart w:id="0" w:name="_Toc496616506"/>
      <w:r w:rsidRPr="00D4457F">
        <w:rPr>
          <w:rFonts w:ascii="方正黑体_GBK" w:eastAsia="方正黑体_GBK" w:hint="eastAsia"/>
          <w:sz w:val="36"/>
          <w:szCs w:val="36"/>
        </w:rPr>
        <w:t>2019年度江苏省电力科学技术进步奖获奖成果</w:t>
      </w:r>
      <w:bookmarkEnd w:id="0"/>
      <w:r w:rsidRPr="00D4457F">
        <w:rPr>
          <w:rFonts w:ascii="方正黑体_GBK" w:eastAsia="方正黑体_GBK" w:hint="eastAsia"/>
          <w:sz w:val="36"/>
          <w:szCs w:val="36"/>
        </w:rPr>
        <w:t>清单</w:t>
      </w:r>
    </w:p>
    <w:tbl>
      <w:tblPr>
        <w:tblW w:w="13948" w:type="dxa"/>
        <w:jc w:val="center"/>
        <w:tblLayout w:type="fixed"/>
        <w:tblLook w:val="04A0"/>
      </w:tblPr>
      <w:tblGrid>
        <w:gridCol w:w="704"/>
        <w:gridCol w:w="4111"/>
        <w:gridCol w:w="4678"/>
        <w:gridCol w:w="4455"/>
      </w:tblGrid>
      <w:tr w:rsidR="00FD7682" w:rsidRPr="00D4457F" w:rsidTr="00FD7682">
        <w:trPr>
          <w:trHeight w:val="404"/>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黑体_GBK" w:eastAsia="方正黑体_GBK" w:hAnsi="黑体" w:cs="宋体" w:hint="eastAsia"/>
                <w:bCs/>
                <w:color w:val="000000"/>
                <w:kern w:val="0"/>
                <w:sz w:val="24"/>
                <w:szCs w:val="24"/>
              </w:rPr>
            </w:pPr>
            <w:r w:rsidRPr="00D4457F">
              <w:rPr>
                <w:rFonts w:ascii="方正黑体_GBK" w:eastAsia="方正黑体_GBK" w:hAnsi="黑体" w:cs="宋体" w:hint="eastAsia"/>
                <w:bCs/>
                <w:color w:val="000000"/>
                <w:kern w:val="0"/>
                <w:sz w:val="24"/>
                <w:szCs w:val="24"/>
              </w:rPr>
              <w:t>序号</w:t>
            </w:r>
          </w:p>
        </w:tc>
        <w:tc>
          <w:tcPr>
            <w:tcW w:w="4111" w:type="dxa"/>
            <w:tcBorders>
              <w:top w:val="single" w:sz="4" w:space="0" w:color="auto"/>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黑体_GBK" w:eastAsia="方正黑体_GBK" w:hAnsi="黑体" w:cs="宋体" w:hint="eastAsia"/>
                <w:bCs/>
                <w:color w:val="000000"/>
                <w:kern w:val="0"/>
                <w:sz w:val="24"/>
                <w:szCs w:val="24"/>
              </w:rPr>
            </w:pPr>
            <w:r w:rsidRPr="00D4457F">
              <w:rPr>
                <w:rFonts w:ascii="方正黑体_GBK" w:eastAsia="方正黑体_GBK" w:hAnsi="黑体" w:cs="宋体" w:hint="eastAsia"/>
                <w:bCs/>
                <w:color w:val="000000"/>
                <w:kern w:val="0"/>
                <w:sz w:val="24"/>
                <w:szCs w:val="24"/>
              </w:rPr>
              <w:t>项目名称</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黑体_GBK" w:eastAsia="方正黑体_GBK" w:hAnsi="黑体" w:cs="宋体" w:hint="eastAsia"/>
                <w:bCs/>
                <w:color w:val="000000"/>
                <w:kern w:val="0"/>
                <w:sz w:val="24"/>
                <w:szCs w:val="24"/>
              </w:rPr>
            </w:pPr>
            <w:r w:rsidRPr="00D4457F">
              <w:rPr>
                <w:rFonts w:ascii="方正黑体_GBK" w:eastAsia="方正黑体_GBK" w:hAnsi="黑体" w:cs="宋体" w:hint="eastAsia"/>
                <w:bCs/>
                <w:color w:val="000000"/>
                <w:kern w:val="0"/>
                <w:sz w:val="24"/>
                <w:szCs w:val="24"/>
              </w:rPr>
              <w:t>完成单位</w:t>
            </w:r>
          </w:p>
        </w:tc>
        <w:tc>
          <w:tcPr>
            <w:tcW w:w="4455" w:type="dxa"/>
            <w:tcBorders>
              <w:top w:val="single" w:sz="4" w:space="0" w:color="auto"/>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黑体_GBK" w:eastAsia="方正黑体_GBK" w:hAnsi="黑体" w:cs="宋体" w:hint="eastAsia"/>
                <w:bCs/>
                <w:color w:val="000000"/>
                <w:kern w:val="0"/>
                <w:sz w:val="24"/>
                <w:szCs w:val="24"/>
              </w:rPr>
            </w:pPr>
            <w:r w:rsidRPr="00D4457F">
              <w:rPr>
                <w:rFonts w:ascii="方正黑体_GBK" w:eastAsia="方正黑体_GBK" w:hAnsi="黑体" w:cs="宋体" w:hint="eastAsia"/>
                <w:bCs/>
                <w:color w:val="000000"/>
                <w:kern w:val="0"/>
                <w:sz w:val="24"/>
                <w:szCs w:val="24"/>
              </w:rPr>
              <w:t>完成人</w:t>
            </w:r>
          </w:p>
        </w:tc>
      </w:tr>
      <w:tr w:rsidR="00D4457F" w:rsidRPr="00D4457F" w:rsidTr="00FD7682">
        <w:trPr>
          <w:trHeight w:val="409"/>
          <w:jc w:val="center"/>
        </w:trPr>
        <w:tc>
          <w:tcPr>
            <w:tcW w:w="13948" w:type="dxa"/>
            <w:gridSpan w:val="4"/>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黑体" w:cs="宋体" w:hint="eastAsia"/>
                <w:b/>
                <w:bCs/>
                <w:color w:val="000000"/>
                <w:kern w:val="0"/>
                <w:szCs w:val="21"/>
              </w:rPr>
              <w:t>一等奖</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1</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高水位地区高压电缆进水检测评估、防护技术及应用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电力有限公司电力科学研究院、中国电力科学研究院有限公司、武汉大学、</w:t>
            </w: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电力有限公司无锡供电分公司、</w:t>
            </w: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电力有限公司常州供电分公司、</w:t>
            </w: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电力有限公司扬州供电分公司、哈尔滨理工大学</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刘</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洋、李陈莹、王永强、王建明、费益军、曹京</w:t>
            </w:r>
            <w:proofErr w:type="gramStart"/>
            <w:r w:rsidRPr="00D4457F">
              <w:rPr>
                <w:rFonts w:ascii="方正仿宋_GBK" w:eastAsia="方正仿宋_GBK" w:hAnsi="宋体" w:cs="宋体" w:hint="eastAsia"/>
                <w:color w:val="000000"/>
                <w:kern w:val="0"/>
                <w:szCs w:val="21"/>
                <w:lang/>
              </w:rPr>
              <w:t>荥</w:t>
            </w:r>
            <w:proofErr w:type="gramEnd"/>
            <w:r w:rsidRPr="00D4457F">
              <w:rPr>
                <w:rFonts w:ascii="方正仿宋_GBK" w:eastAsia="方正仿宋_GBK" w:hAnsi="宋体" w:cs="宋体" w:hint="eastAsia"/>
                <w:color w:val="000000"/>
                <w:kern w:val="0"/>
                <w:szCs w:val="21"/>
                <w:lang/>
              </w:rPr>
              <w:t>、胡丽斌、张廼龙、陈</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杰、贾勇勇、夏</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荣</w:t>
            </w:r>
          </w:p>
        </w:tc>
      </w:tr>
      <w:tr w:rsidR="00FD7682" w:rsidRPr="00D4457F" w:rsidTr="00FD7682">
        <w:trPr>
          <w:trHeight w:val="703"/>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2</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“三合一”电子公路技术开发、研制及工程示范</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江苏方天电力技术有限公司、东南大学、重庆大学、</w:t>
            </w:r>
            <w:proofErr w:type="gramStart"/>
            <w:r w:rsidRPr="00D4457F">
              <w:rPr>
                <w:rFonts w:ascii="方正仿宋_GBK" w:eastAsia="方正仿宋_GBK" w:hAnsi="宋体" w:cs="宋体" w:hint="eastAsia"/>
                <w:color w:val="000000"/>
                <w:kern w:val="0"/>
                <w:szCs w:val="21"/>
                <w:lang/>
              </w:rPr>
              <w:t>驭势科技</w:t>
            </w:r>
            <w:proofErr w:type="gramEnd"/>
            <w:r w:rsidRPr="00D4457F">
              <w:rPr>
                <w:rFonts w:ascii="方正仿宋_GBK" w:eastAsia="方正仿宋_GBK" w:hAnsi="宋体" w:cs="宋体" w:hint="eastAsia"/>
                <w:color w:val="000000"/>
                <w:kern w:val="0"/>
                <w:szCs w:val="21"/>
                <w:lang/>
              </w:rPr>
              <w:t>（北京）有限公司、中宇智慧光能科技有限公司、</w:t>
            </w:r>
            <w:proofErr w:type="gramStart"/>
            <w:r w:rsidRPr="00D4457F">
              <w:rPr>
                <w:rFonts w:ascii="方正仿宋_GBK" w:eastAsia="方正仿宋_GBK" w:hAnsi="宋体" w:cs="宋体" w:hint="eastAsia"/>
                <w:color w:val="000000"/>
                <w:kern w:val="0"/>
                <w:szCs w:val="21"/>
                <w:lang/>
              </w:rPr>
              <w:t>中惠创智</w:t>
            </w:r>
            <w:proofErr w:type="gramEnd"/>
            <w:r w:rsidRPr="00D4457F">
              <w:rPr>
                <w:rFonts w:ascii="方正仿宋_GBK" w:eastAsia="方正仿宋_GBK" w:hAnsi="宋体" w:cs="宋体" w:hint="eastAsia"/>
                <w:color w:val="000000"/>
                <w:kern w:val="0"/>
                <w:szCs w:val="21"/>
                <w:lang/>
              </w:rPr>
              <w:t>无线供电技术有限公司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翟学锋、水为涟、王成亮、黄学良、</w:t>
            </w:r>
            <w:proofErr w:type="gramStart"/>
            <w:r w:rsidRPr="00D4457F">
              <w:rPr>
                <w:rFonts w:ascii="方正仿宋_GBK" w:eastAsia="方正仿宋_GBK" w:hAnsi="宋体" w:cs="宋体" w:hint="eastAsia"/>
                <w:color w:val="000000"/>
                <w:kern w:val="0"/>
                <w:szCs w:val="21"/>
                <w:lang/>
              </w:rPr>
              <w:t>官国飞</w:t>
            </w:r>
            <w:proofErr w:type="gramEnd"/>
            <w:r w:rsidRPr="00D4457F">
              <w:rPr>
                <w:rFonts w:ascii="方正仿宋_GBK" w:eastAsia="方正仿宋_GBK" w:hAnsi="宋体" w:cs="宋体" w:hint="eastAsia"/>
                <w:color w:val="000000"/>
                <w:kern w:val="0"/>
                <w:szCs w:val="21"/>
                <w:lang/>
              </w:rPr>
              <w:t>、杨庆胜、黄</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郑、徐</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妍</w:t>
            </w:r>
            <w:proofErr w:type="gramEnd"/>
            <w:r w:rsidRPr="00D4457F">
              <w:rPr>
                <w:rFonts w:ascii="方正仿宋_GBK" w:eastAsia="方正仿宋_GBK" w:hAnsi="宋体" w:cs="宋体" w:hint="eastAsia"/>
                <w:color w:val="000000"/>
                <w:kern w:val="0"/>
                <w:szCs w:val="21"/>
                <w:lang/>
              </w:rPr>
              <w:t>、刘</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乙、胡</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鹏、陈志明、吴</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涛</w:t>
            </w:r>
          </w:p>
        </w:tc>
      </w:tr>
      <w:tr w:rsidR="00FD7682" w:rsidRPr="00D4457F" w:rsidTr="00FD7682">
        <w:trPr>
          <w:trHeight w:val="134"/>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3</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电网侧规模化电化学储能应用关键技术及工程示范</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电力有限公司、中国电力科学研究院有限公司南京分院、许继集团有限公司、清华大学、南瑞集团有限公司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朱</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寰</w:t>
            </w:r>
            <w:proofErr w:type="gramEnd"/>
            <w:r w:rsidRPr="00D4457F">
              <w:rPr>
                <w:rFonts w:ascii="方正仿宋_GBK" w:eastAsia="方正仿宋_GBK" w:hAnsi="宋体" w:cs="宋体" w:hint="eastAsia"/>
                <w:color w:val="000000"/>
                <w:kern w:val="0"/>
                <w:szCs w:val="21"/>
                <w:lang/>
              </w:rPr>
              <w:t>、桑丙玉、杜尔顺、汪惟源、窦</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飞、徐春雷、李</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妍</w:t>
            </w:r>
            <w:proofErr w:type="gramEnd"/>
            <w:r w:rsidRPr="00D4457F">
              <w:rPr>
                <w:rFonts w:ascii="方正仿宋_GBK" w:eastAsia="方正仿宋_GBK" w:hAnsi="宋体" w:cs="宋体" w:hint="eastAsia"/>
                <w:color w:val="000000"/>
                <w:kern w:val="0"/>
                <w:szCs w:val="21"/>
                <w:lang/>
              </w:rPr>
              <w:t>、吴盛军、王荃荃、</w:t>
            </w:r>
            <w:proofErr w:type="gramStart"/>
            <w:r w:rsidRPr="00D4457F">
              <w:rPr>
                <w:rFonts w:ascii="方正仿宋_GBK" w:eastAsia="方正仿宋_GBK" w:hAnsi="宋体" w:cs="宋体" w:hint="eastAsia"/>
                <w:color w:val="000000"/>
                <w:kern w:val="0"/>
                <w:szCs w:val="21"/>
                <w:lang/>
              </w:rPr>
              <w:t>葛</w:t>
            </w:r>
            <w:proofErr w:type="gramEnd"/>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毅、吴继平</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kern w:val="0"/>
                <w:szCs w:val="21"/>
              </w:rPr>
            </w:pPr>
            <w:r w:rsidRPr="00D4457F">
              <w:rPr>
                <w:rFonts w:ascii="方正仿宋_GBK" w:eastAsia="方正仿宋_GBK" w:hAnsi="宋体" w:cs="宋体" w:hint="eastAsia"/>
                <w:kern w:val="0"/>
                <w:szCs w:val="21"/>
              </w:rPr>
              <w:t>4</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kern w:val="0"/>
                <w:szCs w:val="21"/>
              </w:rPr>
            </w:pPr>
            <w:r w:rsidRPr="00D4457F">
              <w:rPr>
                <w:rFonts w:ascii="方正仿宋_GBK" w:eastAsia="方正仿宋_GBK" w:hAnsi="宋体" w:cs="宋体" w:hint="eastAsia"/>
                <w:color w:val="000000"/>
                <w:kern w:val="0"/>
                <w:szCs w:val="21"/>
                <w:lang/>
              </w:rPr>
              <w:t>分布式综合能源系统规划与运行优化技术及其应用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kern w:val="0"/>
                <w:szCs w:val="21"/>
              </w:rPr>
            </w:pPr>
            <w:r w:rsidRPr="00D4457F">
              <w:rPr>
                <w:rFonts w:ascii="方正仿宋_GBK" w:eastAsia="方正仿宋_GBK" w:hAnsi="宋体" w:cs="宋体" w:hint="eastAsia"/>
                <w:color w:val="000000"/>
                <w:kern w:val="0"/>
                <w:szCs w:val="21"/>
                <w:lang/>
              </w:rPr>
              <w:t>东南大学、</w:t>
            </w: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电力有限公司电力科学研究院、国电南</w:t>
            </w:r>
            <w:proofErr w:type="gramStart"/>
            <w:r w:rsidRPr="00D4457F">
              <w:rPr>
                <w:rFonts w:ascii="方正仿宋_GBK" w:eastAsia="方正仿宋_GBK" w:hAnsi="宋体" w:cs="宋体" w:hint="eastAsia"/>
                <w:color w:val="000000"/>
                <w:kern w:val="0"/>
                <w:szCs w:val="21"/>
                <w:lang/>
              </w:rPr>
              <w:t>瑞科技</w:t>
            </w:r>
            <w:proofErr w:type="gramEnd"/>
            <w:r w:rsidRPr="00D4457F">
              <w:rPr>
                <w:rFonts w:ascii="方正仿宋_GBK" w:eastAsia="方正仿宋_GBK" w:hAnsi="宋体" w:cs="宋体" w:hint="eastAsia"/>
                <w:color w:val="000000"/>
                <w:kern w:val="0"/>
                <w:szCs w:val="21"/>
                <w:lang/>
              </w:rPr>
              <w:t>股份有限公司、中国电力科学研究院有限公司、江苏协</w:t>
            </w:r>
            <w:proofErr w:type="gramStart"/>
            <w:r w:rsidRPr="00D4457F">
              <w:rPr>
                <w:rFonts w:ascii="方正仿宋_GBK" w:eastAsia="方正仿宋_GBK" w:hAnsi="宋体" w:cs="宋体" w:hint="eastAsia"/>
                <w:color w:val="000000"/>
                <w:kern w:val="0"/>
                <w:szCs w:val="21"/>
                <w:lang/>
              </w:rPr>
              <w:t>鑫</w:t>
            </w:r>
            <w:proofErr w:type="gramEnd"/>
            <w:r w:rsidRPr="00D4457F">
              <w:rPr>
                <w:rFonts w:ascii="方正仿宋_GBK" w:eastAsia="方正仿宋_GBK" w:hAnsi="宋体" w:cs="宋体" w:hint="eastAsia"/>
                <w:color w:val="000000"/>
                <w:kern w:val="0"/>
                <w:szCs w:val="21"/>
                <w:lang/>
              </w:rPr>
              <w:t>综合能源服务有限公司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kern w:val="0"/>
                <w:szCs w:val="21"/>
              </w:rPr>
            </w:pPr>
            <w:r w:rsidRPr="00D4457F">
              <w:rPr>
                <w:rFonts w:ascii="方正仿宋_GBK" w:eastAsia="方正仿宋_GBK" w:hAnsi="宋体" w:cs="宋体" w:hint="eastAsia"/>
                <w:color w:val="000000"/>
                <w:kern w:val="0"/>
                <w:szCs w:val="21"/>
                <w:lang/>
              </w:rPr>
              <w:t>顾</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伟、李</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强、吴</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志、吴</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鸣、丁孝华、周苏洋、黄</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地、余文杰、季</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宇、郑</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舒、王富华</w:t>
            </w:r>
          </w:p>
        </w:tc>
      </w:tr>
      <w:tr w:rsidR="00FD7682" w:rsidRPr="00D4457F" w:rsidTr="00FD7682">
        <w:trPr>
          <w:trHeight w:val="853"/>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5</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海上风</w:t>
            </w:r>
            <w:proofErr w:type="gramStart"/>
            <w:r w:rsidRPr="00D4457F">
              <w:rPr>
                <w:rFonts w:ascii="方正仿宋_GBK" w:eastAsia="方正仿宋_GBK" w:hAnsi="宋体" w:cs="宋体" w:hint="eastAsia"/>
                <w:color w:val="000000"/>
                <w:kern w:val="0"/>
                <w:szCs w:val="21"/>
                <w:lang/>
              </w:rPr>
              <w:t>电设计</w:t>
            </w:r>
            <w:proofErr w:type="gramEnd"/>
            <w:r w:rsidRPr="00D4457F">
              <w:rPr>
                <w:rFonts w:ascii="方正仿宋_GBK" w:eastAsia="方正仿宋_GBK" w:hAnsi="宋体" w:cs="宋体" w:hint="eastAsia"/>
                <w:color w:val="000000"/>
                <w:kern w:val="0"/>
                <w:szCs w:val="21"/>
                <w:lang/>
              </w:rPr>
              <w:t>与运行控制关键技术研究及应用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电力科学研究院、中国电力科学研究院有限公司、中国电建集团华东勘测设计研究院有限公司、远景能源（江苏）有限公司、国电南瑞南京控制系统有限公司、华北电力大学、南京理工大学、河海大学</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周</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前、吴盛军、杨建军、李</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磊</w:t>
            </w:r>
            <w:proofErr w:type="gramEnd"/>
            <w:r w:rsidRPr="00D4457F">
              <w:rPr>
                <w:rFonts w:ascii="方正仿宋_GBK" w:eastAsia="方正仿宋_GBK" w:hAnsi="宋体" w:cs="宋体" w:hint="eastAsia"/>
                <w:color w:val="000000"/>
                <w:kern w:val="0"/>
                <w:szCs w:val="21"/>
                <w:lang/>
              </w:rPr>
              <w:t>、李</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莉</w:t>
            </w:r>
            <w:proofErr w:type="gramEnd"/>
            <w:r w:rsidRPr="00D4457F">
              <w:rPr>
                <w:rFonts w:ascii="方正仿宋_GBK" w:eastAsia="方正仿宋_GBK" w:hAnsi="宋体" w:cs="宋体" w:hint="eastAsia"/>
                <w:color w:val="000000"/>
                <w:kern w:val="0"/>
                <w:szCs w:val="21"/>
                <w:lang/>
              </w:rPr>
              <w:t>、袁晓玲、廖诗武、王</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伟、汤海雁、王</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旭、魏林君</w:t>
            </w:r>
          </w:p>
        </w:tc>
      </w:tr>
      <w:tr w:rsidR="00FD7682" w:rsidRPr="00D4457F" w:rsidTr="00FD7682">
        <w:trPr>
          <w:trHeight w:val="288"/>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lastRenderedPageBreak/>
              <w:t>6</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300MW级大型抽水蓄能机组控制系统关键技术及工程应用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南瑞集团有限公司、国电南</w:t>
            </w:r>
            <w:proofErr w:type="gramStart"/>
            <w:r w:rsidRPr="00D4457F">
              <w:rPr>
                <w:rFonts w:ascii="方正仿宋_GBK" w:eastAsia="方正仿宋_GBK" w:hAnsi="宋体" w:cs="宋体" w:hint="eastAsia"/>
                <w:color w:val="000000"/>
                <w:kern w:val="0"/>
                <w:szCs w:val="21"/>
                <w:lang/>
              </w:rPr>
              <w:t>瑞科技</w:t>
            </w:r>
            <w:proofErr w:type="gramEnd"/>
            <w:r w:rsidRPr="00D4457F">
              <w:rPr>
                <w:rFonts w:ascii="方正仿宋_GBK" w:eastAsia="方正仿宋_GBK" w:hAnsi="宋体" w:cs="宋体" w:hint="eastAsia"/>
                <w:color w:val="000000"/>
                <w:kern w:val="0"/>
                <w:szCs w:val="21"/>
                <w:lang/>
              </w:rPr>
              <w:t>股份有限公司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吴维宁、邵宜祥、姜海军、蔡卫江、许其品、单鹏珠、钱</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凤、余</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振、刘观标、徐</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青、王惠民</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7</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基于电力行业技术特征的专利价值评估体系研究</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电力有限公司、南京中高知识产权股份有限公司、南京理工大学</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蔡</w:t>
            </w:r>
            <w:proofErr w:type="gramEnd"/>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榕</w:t>
            </w:r>
            <w:proofErr w:type="gramEnd"/>
            <w:r w:rsidRPr="00D4457F">
              <w:rPr>
                <w:rFonts w:ascii="方正仿宋_GBK" w:eastAsia="方正仿宋_GBK" w:hAnsi="宋体" w:cs="宋体" w:hint="eastAsia"/>
                <w:color w:val="000000"/>
                <w:kern w:val="0"/>
                <w:szCs w:val="21"/>
                <w:lang/>
              </w:rPr>
              <w:t>、周长江、费益军、孙</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涛、</w:t>
            </w:r>
            <w:proofErr w:type="gramStart"/>
            <w:r w:rsidRPr="00D4457F">
              <w:rPr>
                <w:rFonts w:ascii="方正仿宋_GBK" w:eastAsia="方正仿宋_GBK" w:hAnsi="宋体" w:cs="宋体" w:hint="eastAsia"/>
                <w:color w:val="000000"/>
                <w:kern w:val="0"/>
                <w:szCs w:val="21"/>
                <w:lang/>
              </w:rPr>
              <w:t>郭</w:t>
            </w:r>
            <w:proofErr w:type="gramEnd"/>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晏</w:t>
            </w:r>
            <w:proofErr w:type="gramEnd"/>
            <w:r w:rsidRPr="00D4457F">
              <w:rPr>
                <w:rFonts w:ascii="方正仿宋_GBK" w:eastAsia="方正仿宋_GBK" w:hAnsi="宋体" w:cs="宋体" w:hint="eastAsia"/>
                <w:color w:val="000000"/>
                <w:kern w:val="0"/>
                <w:szCs w:val="21"/>
                <w:lang/>
              </w:rPr>
              <w:t>、诸敏刚、王小绪、朱欣</w:t>
            </w:r>
            <w:proofErr w:type="gramStart"/>
            <w:r w:rsidRPr="00D4457F">
              <w:rPr>
                <w:rFonts w:ascii="方正仿宋_GBK" w:eastAsia="方正仿宋_GBK" w:hAnsi="宋体" w:cs="宋体" w:hint="eastAsia"/>
                <w:color w:val="000000"/>
                <w:kern w:val="0"/>
                <w:szCs w:val="21"/>
                <w:lang/>
              </w:rPr>
              <w:t>昱</w:t>
            </w:r>
            <w:proofErr w:type="gramEnd"/>
            <w:r w:rsidRPr="00D4457F">
              <w:rPr>
                <w:rFonts w:ascii="方正仿宋_GBK" w:eastAsia="方正仿宋_GBK" w:hAnsi="宋体" w:cs="宋体" w:hint="eastAsia"/>
                <w:color w:val="000000"/>
                <w:kern w:val="0"/>
                <w:szCs w:val="21"/>
                <w:lang/>
              </w:rPr>
              <w:t>、李</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莉</w:t>
            </w:r>
            <w:proofErr w:type="gramEnd"/>
            <w:r w:rsidRPr="00D4457F">
              <w:rPr>
                <w:rFonts w:ascii="方正仿宋_GBK" w:eastAsia="方正仿宋_GBK" w:hAnsi="宋体" w:cs="宋体" w:hint="eastAsia"/>
                <w:color w:val="000000"/>
                <w:kern w:val="0"/>
                <w:szCs w:val="21"/>
                <w:lang/>
              </w:rPr>
              <w:t>、岑咏华、张金柱</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8</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基于云架构的智能配电网运行管理系统关键技术及工程应用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国电南</w:t>
            </w:r>
            <w:proofErr w:type="gramStart"/>
            <w:r w:rsidRPr="00D4457F">
              <w:rPr>
                <w:rFonts w:ascii="方正仿宋_GBK" w:eastAsia="方正仿宋_GBK" w:hAnsi="宋体" w:cs="宋体" w:hint="eastAsia"/>
                <w:color w:val="000000"/>
                <w:kern w:val="0"/>
                <w:szCs w:val="21"/>
                <w:lang/>
              </w:rPr>
              <w:t>瑞科技</w:t>
            </w:r>
            <w:proofErr w:type="gramEnd"/>
            <w:r w:rsidRPr="00D4457F">
              <w:rPr>
                <w:rFonts w:ascii="方正仿宋_GBK" w:eastAsia="方正仿宋_GBK" w:hAnsi="宋体" w:cs="宋体" w:hint="eastAsia"/>
                <w:color w:val="000000"/>
                <w:kern w:val="0"/>
                <w:szCs w:val="21"/>
                <w:lang/>
              </w:rPr>
              <w:t>股份有限公司、</w:t>
            </w: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电力有限公司科技信通部、</w:t>
            </w: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电力有限公司电力科学研究院</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陈玉慧、陈</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晟</w:t>
            </w:r>
            <w:proofErr w:type="gramEnd"/>
            <w:r w:rsidRPr="00D4457F">
              <w:rPr>
                <w:rFonts w:ascii="方正仿宋_GBK" w:eastAsia="方正仿宋_GBK" w:hAnsi="宋体" w:cs="宋体" w:hint="eastAsia"/>
                <w:color w:val="000000"/>
                <w:kern w:val="0"/>
                <w:szCs w:val="21"/>
                <w:lang/>
              </w:rPr>
              <w:t>、潘志新、苏标龙、车</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凯</w:t>
            </w:r>
            <w:proofErr w:type="gramEnd"/>
            <w:r w:rsidRPr="00D4457F">
              <w:rPr>
                <w:rFonts w:ascii="方正仿宋_GBK" w:eastAsia="方正仿宋_GBK" w:hAnsi="宋体" w:cs="宋体" w:hint="eastAsia"/>
                <w:color w:val="000000"/>
                <w:kern w:val="0"/>
                <w:szCs w:val="21"/>
                <w:lang/>
              </w:rPr>
              <w:t>、谭勇桂、</w:t>
            </w:r>
            <w:proofErr w:type="gramStart"/>
            <w:r w:rsidRPr="00D4457F">
              <w:rPr>
                <w:rFonts w:ascii="方正仿宋_GBK" w:eastAsia="方正仿宋_GBK" w:hAnsi="宋体" w:cs="宋体" w:hint="eastAsia"/>
                <w:color w:val="000000"/>
                <w:kern w:val="0"/>
                <w:szCs w:val="21"/>
                <w:lang/>
              </w:rPr>
              <w:t>袁</w:t>
            </w:r>
            <w:proofErr w:type="gramEnd"/>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栋、周</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福、朱卫平、钱玉麟、刘利国</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9</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lang/>
              </w:rPr>
            </w:pPr>
            <w:r w:rsidRPr="00D4457F">
              <w:rPr>
                <w:rFonts w:ascii="方正仿宋_GBK" w:eastAsia="方正仿宋_GBK" w:hAnsi="宋体" w:cs="宋体" w:hint="eastAsia"/>
                <w:color w:val="000000"/>
                <w:kern w:val="0"/>
                <w:szCs w:val="21"/>
                <w:lang/>
              </w:rPr>
              <w:t>输配协同的大型城市电网调控关键技术及工程应用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lang/>
              </w:rPr>
            </w:pPr>
            <w:r w:rsidRPr="00D4457F">
              <w:rPr>
                <w:rFonts w:ascii="方正仿宋_GBK" w:eastAsia="方正仿宋_GBK" w:hAnsi="宋体" w:cs="宋体" w:hint="eastAsia"/>
                <w:color w:val="000000"/>
                <w:kern w:val="0"/>
                <w:szCs w:val="21"/>
                <w:lang/>
              </w:rPr>
              <w:t>国电南</w:t>
            </w:r>
            <w:proofErr w:type="gramStart"/>
            <w:r w:rsidRPr="00D4457F">
              <w:rPr>
                <w:rFonts w:ascii="方正仿宋_GBK" w:eastAsia="方正仿宋_GBK" w:hAnsi="宋体" w:cs="宋体" w:hint="eastAsia"/>
                <w:color w:val="000000"/>
                <w:kern w:val="0"/>
                <w:szCs w:val="21"/>
                <w:lang/>
              </w:rPr>
              <w:t>瑞科技</w:t>
            </w:r>
            <w:proofErr w:type="gramEnd"/>
            <w:r w:rsidRPr="00D4457F">
              <w:rPr>
                <w:rFonts w:ascii="方正仿宋_GBK" w:eastAsia="方正仿宋_GBK" w:hAnsi="宋体" w:cs="宋体" w:hint="eastAsia"/>
                <w:color w:val="000000"/>
                <w:kern w:val="0"/>
                <w:szCs w:val="21"/>
                <w:lang/>
              </w:rPr>
              <w:t>股份有限公司、</w:t>
            </w: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lang/>
              </w:rPr>
            </w:pPr>
            <w:proofErr w:type="gramStart"/>
            <w:r w:rsidRPr="00D4457F">
              <w:rPr>
                <w:rFonts w:ascii="方正仿宋_GBK" w:eastAsia="方正仿宋_GBK" w:hAnsi="宋体" w:cs="宋体" w:hint="eastAsia"/>
                <w:color w:val="000000"/>
                <w:kern w:val="0"/>
                <w:szCs w:val="21"/>
                <w:lang/>
              </w:rPr>
              <w:t>闪</w:t>
            </w:r>
            <w:proofErr w:type="gramEnd"/>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鑫</w:t>
            </w:r>
            <w:proofErr w:type="gramEnd"/>
            <w:r w:rsidRPr="00D4457F">
              <w:rPr>
                <w:rFonts w:ascii="方正仿宋_GBK" w:eastAsia="方正仿宋_GBK" w:hAnsi="宋体" w:cs="宋体" w:hint="eastAsia"/>
                <w:color w:val="000000"/>
                <w:kern w:val="0"/>
                <w:szCs w:val="21"/>
                <w:lang/>
              </w:rPr>
              <w:t>、江叶峰、徐</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希、王</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毅、葛亚明、李</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俊、万书鹏、唐元合、陆娟娟、曹</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毅、赵</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昆</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10</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基于</w:t>
            </w:r>
            <w:proofErr w:type="spellStart"/>
            <w:r w:rsidRPr="00D4457F">
              <w:rPr>
                <w:rFonts w:ascii="方正仿宋_GBK" w:eastAsia="方正仿宋_GBK" w:hAnsi="宋体" w:cs="宋体" w:hint="eastAsia"/>
                <w:color w:val="000000"/>
                <w:kern w:val="0"/>
                <w:szCs w:val="21"/>
                <w:lang/>
              </w:rPr>
              <w:t>NOx</w:t>
            </w:r>
            <w:proofErr w:type="spellEnd"/>
            <w:r w:rsidRPr="00D4457F">
              <w:rPr>
                <w:rFonts w:ascii="方正仿宋_GBK" w:eastAsia="方正仿宋_GBK" w:hAnsi="宋体" w:cs="宋体" w:hint="eastAsia"/>
                <w:color w:val="000000"/>
                <w:kern w:val="0"/>
                <w:szCs w:val="21"/>
                <w:lang/>
              </w:rPr>
              <w:t>预测与分区同步测量的智能喷氨优化控制技术</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江苏国信靖江发电有限公司、北京新叶能源科技有限公司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丁旭春</w:t>
            </w:r>
            <w:proofErr w:type="gramEnd"/>
            <w:r w:rsidRPr="00D4457F">
              <w:rPr>
                <w:rFonts w:ascii="方正仿宋_GBK" w:eastAsia="方正仿宋_GBK" w:hAnsi="宋体" w:cs="宋体" w:hint="eastAsia"/>
                <w:color w:val="000000"/>
                <w:kern w:val="0"/>
                <w:szCs w:val="21"/>
                <w:lang/>
              </w:rPr>
              <w:t>、钱勇武、周</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飞、李</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俊、陈宏伟、刘</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洲、宜清正、钟治琨、王晓东、钱</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强、</w:t>
            </w:r>
            <w:proofErr w:type="gramStart"/>
            <w:r w:rsidRPr="00D4457F">
              <w:rPr>
                <w:rFonts w:ascii="方正仿宋_GBK" w:eastAsia="方正仿宋_GBK" w:hAnsi="宋体" w:cs="宋体" w:hint="eastAsia"/>
                <w:color w:val="000000"/>
                <w:kern w:val="0"/>
                <w:szCs w:val="21"/>
                <w:lang/>
              </w:rPr>
              <w:t>彭</w:t>
            </w:r>
            <w:proofErr w:type="gramEnd"/>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浩</w:t>
            </w:r>
            <w:proofErr w:type="gramEnd"/>
          </w:p>
        </w:tc>
      </w:tr>
      <w:tr w:rsidR="00D4457F" w:rsidRPr="00D4457F" w:rsidTr="00FD7682">
        <w:trPr>
          <w:trHeight w:val="433"/>
          <w:jc w:val="center"/>
        </w:trPr>
        <w:tc>
          <w:tcPr>
            <w:tcW w:w="13948" w:type="dxa"/>
            <w:gridSpan w:val="4"/>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黑体" w:cs="宋体" w:hint="eastAsia"/>
                <w:b/>
                <w:bCs/>
                <w:color w:val="000000"/>
                <w:kern w:val="0"/>
                <w:szCs w:val="21"/>
              </w:rPr>
              <w:t>二等奖</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kern w:val="0"/>
                <w:szCs w:val="21"/>
              </w:rPr>
            </w:pPr>
            <w:r w:rsidRPr="00D4457F">
              <w:rPr>
                <w:rFonts w:ascii="方正仿宋_GBK" w:eastAsia="方正仿宋_GBK" w:hAnsi="宋体" w:cs="宋体" w:hint="eastAsia"/>
                <w:kern w:val="0"/>
                <w:szCs w:val="21"/>
              </w:rPr>
              <w:t>1</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kern w:val="0"/>
                <w:szCs w:val="21"/>
              </w:rPr>
            </w:pPr>
            <w:r w:rsidRPr="00D4457F">
              <w:rPr>
                <w:rFonts w:ascii="方正仿宋_GBK" w:eastAsia="方正仿宋_GBK" w:hAnsi="宋体" w:cs="宋体" w:hint="eastAsia"/>
                <w:color w:val="000000"/>
                <w:kern w:val="0"/>
                <w:szCs w:val="21"/>
                <w:lang/>
              </w:rPr>
              <w:t>高压柱式断路器机械缺陷检测技术及系列装备</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kern w:val="0"/>
                <w:szCs w:val="21"/>
              </w:rPr>
            </w:pP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电力有限公司电力科学研究院、</w:t>
            </w: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w:t>
            </w: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电力有限公司扬州供电分公司、</w:t>
            </w:r>
            <w:proofErr w:type="gramStart"/>
            <w:r w:rsidRPr="00D4457F">
              <w:rPr>
                <w:rFonts w:ascii="方正仿宋_GBK" w:eastAsia="方正仿宋_GBK" w:hAnsi="宋体" w:cs="宋体" w:hint="eastAsia"/>
                <w:color w:val="000000"/>
                <w:kern w:val="0"/>
                <w:szCs w:val="21"/>
                <w:lang/>
              </w:rPr>
              <w:t>国网内蒙古东部电力有限公司</w:t>
            </w:r>
            <w:proofErr w:type="gramEnd"/>
            <w:r w:rsidRPr="00D4457F">
              <w:rPr>
                <w:rFonts w:ascii="方正仿宋_GBK" w:eastAsia="方正仿宋_GBK" w:hAnsi="宋体" w:cs="宋体" w:hint="eastAsia"/>
                <w:color w:val="000000"/>
                <w:kern w:val="0"/>
                <w:szCs w:val="21"/>
                <w:lang/>
              </w:rPr>
              <w:t>电力科学研究院、北京航空航天大学、西安交通大学</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kern w:val="0"/>
                <w:szCs w:val="21"/>
              </w:rPr>
            </w:pPr>
            <w:r w:rsidRPr="00D4457F">
              <w:rPr>
                <w:rFonts w:ascii="方正仿宋_GBK" w:eastAsia="方正仿宋_GBK" w:hAnsi="宋体" w:cs="宋体" w:hint="eastAsia"/>
                <w:color w:val="000000"/>
                <w:kern w:val="0"/>
                <w:szCs w:val="21"/>
                <w:lang/>
              </w:rPr>
              <w:t>赵</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科、李洪涛、丁</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然、</w:t>
            </w:r>
            <w:proofErr w:type="gramStart"/>
            <w:r w:rsidRPr="00D4457F">
              <w:rPr>
                <w:rFonts w:ascii="方正仿宋_GBK" w:eastAsia="方正仿宋_GBK" w:hAnsi="宋体" w:cs="宋体" w:hint="eastAsia"/>
                <w:color w:val="000000"/>
                <w:kern w:val="0"/>
                <w:szCs w:val="21"/>
                <w:lang/>
              </w:rPr>
              <w:t>卞</w:t>
            </w:r>
            <w:proofErr w:type="gramEnd"/>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超、查显光、刘</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通、刘咏飞、王静君、杨</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騉</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2</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开放式自动需求响应关键技术及成套装置</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电力有限公司电力科学研究院、东南大学、中国电力科学研究院有限公司、国电南</w:t>
            </w:r>
            <w:proofErr w:type="gramStart"/>
            <w:r w:rsidRPr="00D4457F">
              <w:rPr>
                <w:rFonts w:ascii="方正仿宋_GBK" w:eastAsia="方正仿宋_GBK" w:hAnsi="宋体" w:cs="宋体" w:hint="eastAsia"/>
                <w:color w:val="000000"/>
                <w:kern w:val="0"/>
                <w:szCs w:val="21"/>
                <w:lang/>
              </w:rPr>
              <w:t>瑞科技</w:t>
            </w:r>
            <w:proofErr w:type="gramEnd"/>
            <w:r w:rsidRPr="00D4457F">
              <w:rPr>
                <w:rFonts w:ascii="方正仿宋_GBK" w:eastAsia="方正仿宋_GBK" w:hAnsi="宋体" w:cs="宋体" w:hint="eastAsia"/>
                <w:color w:val="000000"/>
                <w:kern w:val="0"/>
                <w:szCs w:val="21"/>
                <w:lang/>
              </w:rPr>
              <w:t>股份有限公司、江苏联宏智慧能源股份有限公司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高赐威、杨</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斌</w:t>
            </w:r>
            <w:proofErr w:type="gramEnd"/>
            <w:r w:rsidRPr="00D4457F">
              <w:rPr>
                <w:rFonts w:ascii="方正仿宋_GBK" w:eastAsia="方正仿宋_GBK" w:hAnsi="宋体" w:cs="宋体" w:hint="eastAsia"/>
                <w:color w:val="000000"/>
                <w:kern w:val="0"/>
                <w:szCs w:val="21"/>
                <w:lang/>
              </w:rPr>
              <w:t>、易永仙、</w:t>
            </w:r>
            <w:proofErr w:type="gramStart"/>
            <w:r w:rsidRPr="00D4457F">
              <w:rPr>
                <w:rFonts w:ascii="方正仿宋_GBK" w:eastAsia="方正仿宋_GBK" w:hAnsi="宋体" w:cs="宋体" w:hint="eastAsia"/>
                <w:color w:val="000000"/>
                <w:kern w:val="0"/>
                <w:szCs w:val="21"/>
                <w:lang/>
              </w:rPr>
              <w:t>范</w:t>
            </w:r>
            <w:proofErr w:type="gramEnd"/>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洁、崔高颖、陈</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霄、周</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玉、吴伟将、陆</w:t>
            </w:r>
            <w:proofErr w:type="gramStart"/>
            <w:r w:rsidRPr="00D4457F">
              <w:rPr>
                <w:rFonts w:ascii="方正仿宋_GBK" w:eastAsia="方正仿宋_GBK" w:hAnsi="宋体" w:cs="宋体" w:hint="eastAsia"/>
                <w:color w:val="000000"/>
                <w:kern w:val="0"/>
                <w:szCs w:val="21"/>
                <w:lang/>
              </w:rPr>
              <w:t>婋</w:t>
            </w:r>
            <w:proofErr w:type="gramEnd"/>
            <w:r w:rsidRPr="00D4457F">
              <w:rPr>
                <w:rFonts w:ascii="方正仿宋_GBK" w:eastAsia="方正仿宋_GBK" w:hAnsi="宋体" w:cs="宋体" w:hint="eastAsia"/>
                <w:color w:val="000000"/>
                <w:kern w:val="0"/>
                <w:szCs w:val="21"/>
                <w:lang/>
              </w:rPr>
              <w:t>泉</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3</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智能配电网高精度雷电传感及分级预警技术的研究与应用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电力有限公司苏州供电分公司、</w:t>
            </w: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电力有限公司电力科学研究院</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蔡云峰、童</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充、路永玲、王</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勇、吴博文、吴越涛、金</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晟</w:t>
            </w:r>
            <w:proofErr w:type="gramEnd"/>
            <w:r w:rsidRPr="00D4457F">
              <w:rPr>
                <w:rFonts w:ascii="方正仿宋_GBK" w:eastAsia="方正仿宋_GBK" w:hAnsi="宋体" w:cs="宋体" w:hint="eastAsia"/>
                <w:color w:val="000000"/>
                <w:kern w:val="0"/>
                <w:szCs w:val="21"/>
                <w:lang/>
              </w:rPr>
              <w:t>、苏俊霖、王江海</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lastRenderedPageBreak/>
              <w:t>4</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交直流电子式互感器运行性能监测、试验及提升关键技术与应用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电力有限公司电力科学研究院、中国电力科学研究院有限公司、许继集团有限公司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陈</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刚、徐敏锐、</w:t>
            </w:r>
            <w:proofErr w:type="gramStart"/>
            <w:r w:rsidRPr="00D4457F">
              <w:rPr>
                <w:rFonts w:ascii="方正仿宋_GBK" w:eastAsia="方正仿宋_GBK" w:hAnsi="宋体" w:cs="宋体" w:hint="eastAsia"/>
                <w:color w:val="000000"/>
                <w:kern w:val="0"/>
                <w:szCs w:val="21"/>
                <w:lang/>
              </w:rPr>
              <w:t>袁</w:t>
            </w:r>
            <w:proofErr w:type="gramEnd"/>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亮、陈文广、陈</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飞、陈宇沁、陆子刚、吴</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桥、卢树峰</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5</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大规模分布式储能系统拓扑及控制关键技术</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电力有限公司泰州供电分公司、东南大学、江苏欧力特能源科技有限公司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季昆玉、</w:t>
            </w:r>
            <w:proofErr w:type="gramStart"/>
            <w:r w:rsidRPr="00D4457F">
              <w:rPr>
                <w:rFonts w:ascii="方正仿宋_GBK" w:eastAsia="方正仿宋_GBK" w:hAnsi="宋体" w:cs="宋体" w:hint="eastAsia"/>
                <w:color w:val="000000"/>
                <w:kern w:val="0"/>
                <w:szCs w:val="21"/>
                <w:lang/>
              </w:rPr>
              <w:t>冯</w:t>
            </w:r>
            <w:proofErr w:type="gramEnd"/>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伟、杨</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乐、龙</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禹、</w:t>
            </w:r>
            <w:proofErr w:type="gramStart"/>
            <w:r w:rsidRPr="00D4457F">
              <w:rPr>
                <w:rFonts w:ascii="方正仿宋_GBK" w:eastAsia="方正仿宋_GBK" w:hAnsi="宋体" w:cs="宋体" w:hint="eastAsia"/>
                <w:color w:val="000000"/>
                <w:kern w:val="0"/>
                <w:szCs w:val="21"/>
                <w:lang/>
              </w:rPr>
              <w:t>姚</w:t>
            </w:r>
            <w:proofErr w:type="gramEnd"/>
            <w:r>
              <w:rPr>
                <w:rFonts w:ascii="方正仿宋_GBK" w:eastAsia="方正仿宋_GBK" w:hAnsi="宋体" w:cs="宋体" w:hint="eastAsia"/>
                <w:color w:val="000000"/>
                <w:kern w:val="0"/>
                <w:szCs w:val="21"/>
                <w:lang/>
              </w:rPr>
              <w:t xml:space="preserve"> </w:t>
            </w:r>
            <w:r w:rsidR="00FD7682">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军、</w:t>
            </w:r>
            <w:proofErr w:type="gramStart"/>
            <w:r w:rsidRPr="00D4457F">
              <w:rPr>
                <w:rFonts w:ascii="方正仿宋_GBK" w:eastAsia="方正仿宋_GBK" w:hAnsi="宋体" w:cs="宋体" w:hint="eastAsia"/>
                <w:color w:val="000000"/>
                <w:kern w:val="0"/>
                <w:szCs w:val="21"/>
                <w:lang/>
              </w:rPr>
              <w:t>蒋</w:t>
            </w:r>
            <w:proofErr w:type="gramEnd"/>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玮</w:t>
            </w:r>
            <w:proofErr w:type="gramEnd"/>
            <w:r w:rsidRPr="00D4457F">
              <w:rPr>
                <w:rFonts w:ascii="方正仿宋_GBK" w:eastAsia="方正仿宋_GBK" w:hAnsi="宋体" w:cs="宋体" w:hint="eastAsia"/>
                <w:color w:val="000000"/>
                <w:kern w:val="0"/>
                <w:szCs w:val="21"/>
                <w:lang/>
              </w:rPr>
              <w:t>、翁蓓蓓、段小峰、</w:t>
            </w:r>
            <w:proofErr w:type="gramStart"/>
            <w:r w:rsidRPr="00D4457F">
              <w:rPr>
                <w:rFonts w:ascii="方正仿宋_GBK" w:eastAsia="方正仿宋_GBK" w:hAnsi="宋体" w:cs="宋体" w:hint="eastAsia"/>
                <w:color w:val="000000"/>
                <w:kern w:val="0"/>
                <w:szCs w:val="21"/>
                <w:lang/>
              </w:rPr>
              <w:t>鞠</w:t>
            </w:r>
            <w:proofErr w:type="gramEnd"/>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玲</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6</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基于大数据-物理融合模型的主动配电网感知与故障诊断技术及应用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电力有限公司南京供电分公司、上海交通大学、</w:t>
            </w: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电力有限公司电力科学研究院、河海大学</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马洲俊、黄文焘、朱红勤、许洪华、王</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璞、邰能灵、陈锦铭、马</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迪</w:t>
            </w:r>
            <w:proofErr w:type="gramEnd"/>
            <w:r w:rsidRPr="00D4457F">
              <w:rPr>
                <w:rFonts w:ascii="方正仿宋_GBK" w:eastAsia="方正仿宋_GBK" w:hAnsi="宋体" w:cs="宋体" w:hint="eastAsia"/>
                <w:color w:val="000000"/>
                <w:kern w:val="0"/>
                <w:szCs w:val="21"/>
                <w:lang/>
              </w:rPr>
              <w:t>、王立伟</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7</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kern w:val="0"/>
                <w:szCs w:val="21"/>
              </w:rPr>
            </w:pPr>
            <w:r w:rsidRPr="00D4457F">
              <w:rPr>
                <w:rFonts w:ascii="方正仿宋_GBK" w:eastAsia="方正仿宋_GBK" w:hAnsi="宋体" w:cs="宋体" w:hint="eastAsia"/>
                <w:color w:val="000000"/>
                <w:kern w:val="0"/>
                <w:szCs w:val="21"/>
                <w:lang/>
              </w:rPr>
              <w:t>网络与信息安全态势感知关键技术及推广应用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kern w:val="0"/>
                <w:szCs w:val="21"/>
              </w:rPr>
            </w:pPr>
            <w:r w:rsidRPr="00D4457F">
              <w:rPr>
                <w:rFonts w:ascii="方正仿宋_GBK" w:eastAsia="方正仿宋_GBK" w:hAnsi="宋体" w:cs="宋体" w:hint="eastAsia"/>
                <w:color w:val="000000"/>
                <w:kern w:val="0"/>
                <w:szCs w:val="21"/>
                <w:lang/>
              </w:rPr>
              <w:t>南京南瑞信息通信科技有限公司、南瑞集团有限公司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kern w:val="0"/>
                <w:szCs w:val="21"/>
              </w:rPr>
            </w:pPr>
            <w:proofErr w:type="gramStart"/>
            <w:r w:rsidRPr="00D4457F">
              <w:rPr>
                <w:rFonts w:ascii="方正仿宋_GBK" w:eastAsia="方正仿宋_GBK" w:hAnsi="宋体" w:cs="宋体" w:hint="eastAsia"/>
                <w:color w:val="000000"/>
                <w:kern w:val="0"/>
                <w:szCs w:val="21"/>
                <w:lang/>
              </w:rPr>
              <w:t>郭</w:t>
            </w:r>
            <w:proofErr w:type="gramEnd"/>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靓、金倩倩、</w:t>
            </w:r>
            <w:proofErr w:type="gramStart"/>
            <w:r w:rsidRPr="00D4457F">
              <w:rPr>
                <w:rFonts w:ascii="方正仿宋_GBK" w:eastAsia="方正仿宋_GBK" w:hAnsi="宋体" w:cs="宋体" w:hint="eastAsia"/>
                <w:color w:val="000000"/>
                <w:kern w:val="0"/>
                <w:szCs w:val="21"/>
                <w:lang/>
              </w:rPr>
              <w:t>廖</w:t>
            </w:r>
            <w:proofErr w:type="gramEnd"/>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鹏、贾</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雪、于晓文、姜</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帆、</w:t>
            </w:r>
            <w:proofErr w:type="gramStart"/>
            <w:r w:rsidRPr="00D4457F">
              <w:rPr>
                <w:rFonts w:ascii="方正仿宋_GBK" w:eastAsia="方正仿宋_GBK" w:hAnsi="宋体" w:cs="宋体" w:hint="eastAsia"/>
                <w:color w:val="000000"/>
                <w:kern w:val="0"/>
                <w:szCs w:val="21"/>
                <w:lang/>
              </w:rPr>
              <w:t>俞</w:t>
            </w:r>
            <w:proofErr w:type="gramEnd"/>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皓</w:t>
            </w:r>
            <w:proofErr w:type="gramEnd"/>
            <w:r w:rsidRPr="00D4457F">
              <w:rPr>
                <w:rFonts w:ascii="方正仿宋_GBK" w:eastAsia="方正仿宋_GBK" w:hAnsi="宋体" w:cs="宋体" w:hint="eastAsia"/>
                <w:color w:val="000000"/>
                <w:kern w:val="0"/>
                <w:szCs w:val="21"/>
                <w:lang/>
              </w:rPr>
              <w:t>、刘</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行、刘</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剑</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8</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kern w:val="0"/>
                <w:szCs w:val="21"/>
              </w:rPr>
            </w:pPr>
            <w:r w:rsidRPr="00D4457F">
              <w:rPr>
                <w:rFonts w:ascii="方正仿宋_GBK" w:eastAsia="方正仿宋_GBK" w:hAnsi="宋体" w:cs="宋体" w:hint="eastAsia"/>
                <w:color w:val="000000"/>
                <w:kern w:val="0"/>
                <w:szCs w:val="21"/>
                <w:lang/>
              </w:rPr>
              <w:t>电力辅助服务市场关键技术及支撑系统</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kern w:val="0"/>
                <w:szCs w:val="21"/>
              </w:rPr>
            </w:pPr>
            <w:r w:rsidRPr="00D4457F">
              <w:rPr>
                <w:rFonts w:ascii="方正仿宋_GBK" w:eastAsia="方正仿宋_GBK" w:hAnsi="宋体" w:cs="宋体" w:hint="eastAsia"/>
                <w:color w:val="000000"/>
                <w:kern w:val="0"/>
                <w:szCs w:val="21"/>
                <w:lang/>
              </w:rPr>
              <w:t>国电南</w:t>
            </w:r>
            <w:proofErr w:type="gramStart"/>
            <w:r w:rsidRPr="00D4457F">
              <w:rPr>
                <w:rFonts w:ascii="方正仿宋_GBK" w:eastAsia="方正仿宋_GBK" w:hAnsi="宋体" w:cs="宋体" w:hint="eastAsia"/>
                <w:color w:val="000000"/>
                <w:kern w:val="0"/>
                <w:szCs w:val="21"/>
                <w:lang/>
              </w:rPr>
              <w:t>瑞科技</w:t>
            </w:r>
            <w:proofErr w:type="gramEnd"/>
            <w:r w:rsidRPr="00D4457F">
              <w:rPr>
                <w:rFonts w:ascii="方正仿宋_GBK" w:eastAsia="方正仿宋_GBK" w:hAnsi="宋体" w:cs="宋体" w:hint="eastAsia"/>
                <w:color w:val="000000"/>
                <w:kern w:val="0"/>
                <w:szCs w:val="21"/>
                <w:lang/>
              </w:rPr>
              <w:t>股份有限公司、国家电网公司华东分部、国家电网公司西北分部</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kern w:val="0"/>
                <w:szCs w:val="21"/>
              </w:rPr>
            </w:pPr>
            <w:r w:rsidRPr="00D4457F">
              <w:rPr>
                <w:rFonts w:ascii="方正仿宋_GBK" w:eastAsia="方正仿宋_GBK" w:hAnsi="宋体" w:cs="宋体" w:hint="eastAsia"/>
                <w:color w:val="000000"/>
                <w:kern w:val="0"/>
                <w:szCs w:val="21"/>
                <w:lang/>
              </w:rPr>
              <w:t>丁</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恰、昌</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力、涂孟夫、张彦涛、朱敏健、吴炳祥、徐</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帆、吴继平、张小白</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9</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kern w:val="0"/>
                <w:szCs w:val="21"/>
              </w:rPr>
            </w:pPr>
            <w:r w:rsidRPr="00D4457F">
              <w:rPr>
                <w:rFonts w:ascii="方正仿宋_GBK" w:eastAsia="方正仿宋_GBK" w:hAnsi="宋体" w:cs="宋体" w:hint="eastAsia"/>
                <w:color w:val="000000"/>
                <w:kern w:val="0"/>
                <w:szCs w:val="21"/>
                <w:lang/>
              </w:rPr>
              <w:t>旋转型转子接地保护系统关键技术及应用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kern w:val="0"/>
                <w:szCs w:val="21"/>
              </w:rPr>
            </w:pPr>
            <w:r w:rsidRPr="00D4457F">
              <w:rPr>
                <w:rFonts w:ascii="方正仿宋_GBK" w:eastAsia="方正仿宋_GBK" w:hAnsi="宋体" w:cs="宋体" w:hint="eastAsia"/>
                <w:color w:val="000000"/>
                <w:kern w:val="0"/>
                <w:szCs w:val="21"/>
                <w:lang/>
              </w:rPr>
              <w:t>南京南瑞继保电气有限公司、南京南瑞继保工程技术有限公司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kern w:val="0"/>
                <w:szCs w:val="21"/>
              </w:rPr>
            </w:pPr>
            <w:r w:rsidRPr="00D4457F">
              <w:rPr>
                <w:rFonts w:ascii="方正仿宋_GBK" w:eastAsia="方正仿宋_GBK" w:hAnsi="宋体" w:cs="宋体" w:hint="eastAsia"/>
                <w:color w:val="000000"/>
                <w:kern w:val="0"/>
                <w:szCs w:val="21"/>
                <w:lang/>
              </w:rPr>
              <w:t>王</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光、陈</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俊、张琦雪、沈全荣、于海波、严</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伟、王</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凯</w:t>
            </w:r>
            <w:proofErr w:type="gramEnd"/>
            <w:r w:rsidRPr="00D4457F">
              <w:rPr>
                <w:rFonts w:ascii="方正仿宋_GBK" w:eastAsia="方正仿宋_GBK" w:hAnsi="宋体" w:cs="宋体" w:hint="eastAsia"/>
                <w:color w:val="000000"/>
                <w:kern w:val="0"/>
                <w:szCs w:val="21"/>
                <w:lang/>
              </w:rPr>
              <w:t>、李华忠、徐</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金</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10</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员工队伍积极心态养成系统的构建与应用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w:t>
            </w: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电力有限公司徐州供电分公司、北京阳光易德科技股份有限公司、中国科学院自动化研究所</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李</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斌</w:t>
            </w:r>
            <w:proofErr w:type="gramEnd"/>
            <w:r w:rsidRPr="00D4457F">
              <w:rPr>
                <w:rFonts w:ascii="方正仿宋_GBK" w:eastAsia="方正仿宋_GBK" w:hAnsi="宋体" w:cs="宋体" w:hint="eastAsia"/>
                <w:color w:val="000000"/>
                <w:kern w:val="0"/>
                <w:szCs w:val="21"/>
                <w:lang/>
              </w:rPr>
              <w:t>、</w:t>
            </w:r>
            <w:proofErr w:type="gramStart"/>
            <w:r w:rsidRPr="00D4457F">
              <w:rPr>
                <w:rFonts w:ascii="方正仿宋_GBK" w:eastAsia="方正仿宋_GBK" w:hAnsi="宋体" w:cs="宋体" w:hint="eastAsia"/>
                <w:color w:val="000000"/>
                <w:kern w:val="0"/>
                <w:szCs w:val="21"/>
                <w:lang/>
              </w:rPr>
              <w:t>倪</w:t>
            </w:r>
            <w:proofErr w:type="gramEnd"/>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春、张</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寒、孙渊远、胡</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军、陈</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莉</w:t>
            </w:r>
            <w:proofErr w:type="gramEnd"/>
            <w:r w:rsidRPr="00D4457F">
              <w:rPr>
                <w:rFonts w:ascii="方正仿宋_GBK" w:eastAsia="方正仿宋_GBK" w:hAnsi="宋体" w:cs="宋体" w:hint="eastAsia"/>
                <w:color w:val="000000"/>
                <w:kern w:val="0"/>
                <w:szCs w:val="21"/>
                <w:lang/>
              </w:rPr>
              <w:t>、苗泉竹、韦瑜华、顾庆毅</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11</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光伏电站</w:t>
            </w:r>
            <w:proofErr w:type="gramStart"/>
            <w:r w:rsidRPr="00D4457F">
              <w:rPr>
                <w:rFonts w:ascii="方正仿宋_GBK" w:eastAsia="方正仿宋_GBK" w:hAnsi="宋体" w:cs="宋体" w:hint="eastAsia"/>
                <w:color w:val="000000"/>
                <w:kern w:val="0"/>
                <w:szCs w:val="21"/>
                <w:lang/>
              </w:rPr>
              <w:t>百毫秒</w:t>
            </w:r>
            <w:proofErr w:type="gramEnd"/>
            <w:r w:rsidRPr="00D4457F">
              <w:rPr>
                <w:rFonts w:ascii="方正仿宋_GBK" w:eastAsia="方正仿宋_GBK" w:hAnsi="宋体" w:cs="宋体" w:hint="eastAsia"/>
                <w:color w:val="000000"/>
                <w:kern w:val="0"/>
                <w:szCs w:val="21"/>
                <w:lang/>
              </w:rPr>
              <w:t>级快速调频调压控制系统关键技术与应用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南京南瑞继保电气有限公司、南京南瑞继保工程技术有限公司、常州博瑞电力自动化设备有限公司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段胜朋、王淑超、王君超、丁浩川、陶</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征、邓吉勇、王文龙、朱皓斌、程</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立</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12</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kern w:val="0"/>
                <w:szCs w:val="21"/>
              </w:rPr>
            </w:pPr>
            <w:r w:rsidRPr="00D4457F">
              <w:rPr>
                <w:rFonts w:ascii="方正仿宋_GBK" w:eastAsia="方正仿宋_GBK" w:hAnsi="宋体" w:cs="宋体" w:hint="eastAsia"/>
                <w:color w:val="000000"/>
                <w:kern w:val="0"/>
                <w:szCs w:val="21"/>
                <w:lang/>
              </w:rPr>
              <w:t>柔性负荷参与地区电网调度关键技术研究与应用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kern w:val="0"/>
                <w:szCs w:val="21"/>
              </w:rPr>
            </w:pP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电力有限公司南京供电分公司、中国电力科学研究院有限公司、东南大学、江苏联宏智慧能源股份有限公司、江苏瑞中数据股份有限公司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kern w:val="0"/>
                <w:szCs w:val="21"/>
              </w:rPr>
            </w:pPr>
            <w:r w:rsidRPr="00D4457F">
              <w:rPr>
                <w:rFonts w:ascii="方正仿宋_GBK" w:eastAsia="方正仿宋_GBK" w:hAnsi="宋体" w:cs="宋体" w:hint="eastAsia"/>
                <w:color w:val="000000"/>
                <w:kern w:val="0"/>
                <w:szCs w:val="21"/>
                <w:lang/>
              </w:rPr>
              <w:t>王</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勇、曹</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阳、</w:t>
            </w:r>
            <w:proofErr w:type="gramStart"/>
            <w:r w:rsidRPr="00D4457F">
              <w:rPr>
                <w:rFonts w:ascii="方正仿宋_GBK" w:eastAsia="方正仿宋_GBK" w:hAnsi="宋体" w:cs="宋体" w:hint="eastAsia"/>
                <w:color w:val="000000"/>
                <w:kern w:val="0"/>
                <w:szCs w:val="21"/>
                <w:lang/>
              </w:rPr>
              <w:t>嵇</w:t>
            </w:r>
            <w:proofErr w:type="gramEnd"/>
            <w:r w:rsidRPr="00D4457F">
              <w:rPr>
                <w:rFonts w:ascii="方正仿宋_GBK" w:eastAsia="方正仿宋_GBK" w:hAnsi="宋体" w:cs="宋体" w:hint="eastAsia"/>
                <w:color w:val="000000"/>
                <w:kern w:val="0"/>
                <w:szCs w:val="21"/>
                <w:lang/>
              </w:rPr>
              <w:t>文路、沈培锋、王蓓蓓、张</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明、朱</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红、朱红勤、田</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伟</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13</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kern w:val="0"/>
                <w:szCs w:val="21"/>
              </w:rPr>
            </w:pPr>
            <w:r w:rsidRPr="00D4457F">
              <w:rPr>
                <w:rFonts w:ascii="方正仿宋_GBK" w:eastAsia="方正仿宋_GBK" w:hAnsi="宋体" w:cs="宋体" w:hint="eastAsia"/>
                <w:color w:val="000000"/>
                <w:kern w:val="0"/>
                <w:szCs w:val="21"/>
                <w:lang/>
              </w:rPr>
              <w:t>电网全景监视及多级协同调控关键技术及工程应用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kern w:val="0"/>
                <w:szCs w:val="21"/>
              </w:rPr>
            </w:pPr>
            <w:r w:rsidRPr="00D4457F">
              <w:rPr>
                <w:rFonts w:ascii="方正仿宋_GBK" w:eastAsia="方正仿宋_GBK" w:hAnsi="宋体" w:cs="宋体" w:hint="eastAsia"/>
                <w:color w:val="000000"/>
                <w:kern w:val="0"/>
                <w:szCs w:val="21"/>
                <w:lang/>
              </w:rPr>
              <w:t>南京南瑞继保电气有限公司、南京南瑞继保工程技术有限公司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kern w:val="0"/>
                <w:szCs w:val="21"/>
              </w:rPr>
            </w:pPr>
            <w:r w:rsidRPr="00D4457F">
              <w:rPr>
                <w:rFonts w:ascii="方正仿宋_GBK" w:eastAsia="方正仿宋_GBK" w:hAnsi="宋体" w:cs="宋体" w:hint="eastAsia"/>
                <w:color w:val="000000"/>
                <w:kern w:val="0"/>
                <w:szCs w:val="21"/>
                <w:lang/>
              </w:rPr>
              <w:t>顾</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全、陈根军、孙</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超、张高峰、陆</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鑫</w:t>
            </w:r>
            <w:proofErr w:type="gramEnd"/>
            <w:r w:rsidRPr="00D4457F">
              <w:rPr>
                <w:rFonts w:ascii="方正仿宋_GBK" w:eastAsia="方正仿宋_GBK" w:hAnsi="宋体" w:cs="宋体" w:hint="eastAsia"/>
                <w:color w:val="000000"/>
                <w:kern w:val="0"/>
                <w:szCs w:val="21"/>
                <w:lang/>
              </w:rPr>
              <w:t>、钱</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锋、施志良、徐晓亮、陈</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峰</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14</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kern w:val="0"/>
                <w:szCs w:val="21"/>
              </w:rPr>
            </w:pPr>
            <w:r w:rsidRPr="00D4457F">
              <w:rPr>
                <w:rFonts w:ascii="方正仿宋_GBK" w:eastAsia="方正仿宋_GBK" w:hAnsi="宋体" w:cs="宋体" w:hint="eastAsia"/>
                <w:color w:val="000000"/>
                <w:kern w:val="0"/>
                <w:szCs w:val="21"/>
                <w:lang/>
              </w:rPr>
              <w:t>基于物联网和大数据的电力物资供应智慧运营平台研发与应用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kern w:val="0"/>
                <w:szCs w:val="21"/>
              </w:rPr>
            </w:pP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电力有限公司、江苏电力信息技术有限公司、</w:t>
            </w: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电力有限公司物资分公司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kern w:val="0"/>
                <w:szCs w:val="21"/>
              </w:rPr>
            </w:pPr>
            <w:r w:rsidRPr="00D4457F">
              <w:rPr>
                <w:rFonts w:ascii="方正仿宋_GBK" w:eastAsia="方正仿宋_GBK" w:hAnsi="宋体" w:cs="宋体" w:hint="eastAsia"/>
                <w:color w:val="000000"/>
                <w:kern w:val="0"/>
                <w:szCs w:val="21"/>
                <w:lang/>
              </w:rPr>
              <w:t>张</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龙、秦</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健、郑建华、王纪军、</w:t>
            </w:r>
            <w:proofErr w:type="gramStart"/>
            <w:r w:rsidRPr="00D4457F">
              <w:rPr>
                <w:rFonts w:ascii="方正仿宋_GBK" w:eastAsia="方正仿宋_GBK" w:hAnsi="宋体" w:cs="宋体" w:hint="eastAsia"/>
                <w:color w:val="000000"/>
                <w:kern w:val="0"/>
                <w:szCs w:val="21"/>
                <w:lang/>
              </w:rPr>
              <w:t>郭</w:t>
            </w:r>
            <w:proofErr w:type="gramEnd"/>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伟、温富国、张震宇、冯曙明、李金霞</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lastRenderedPageBreak/>
              <w:t>15</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光伏电站海量数据应用分析关键技术、平台研制及应用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电力有限公司电力科学研究院、中国电力科学研究院有限公司南京分院、河海大学、上海交通大学、阳光电源股份有限公司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丁</w:t>
            </w:r>
            <w:r w:rsidR="0032727F">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杰、陈</w:t>
            </w:r>
            <w:r w:rsidR="0032727F">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哲、江星星、孙志明、曹</w:t>
            </w:r>
            <w:r w:rsidR="0032727F">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潇</w:t>
            </w:r>
            <w:proofErr w:type="gramEnd"/>
            <w:r w:rsidRPr="00D4457F">
              <w:rPr>
                <w:rFonts w:ascii="方正仿宋_GBK" w:eastAsia="方正仿宋_GBK" w:hAnsi="宋体" w:cs="宋体" w:hint="eastAsia"/>
                <w:color w:val="000000"/>
                <w:kern w:val="0"/>
                <w:szCs w:val="21"/>
                <w:lang/>
              </w:rPr>
              <w:t>、邹云峰、陈烨、黄成、栗峰</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16</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kern w:val="0"/>
                <w:szCs w:val="21"/>
              </w:rPr>
            </w:pPr>
            <w:r w:rsidRPr="00D4457F">
              <w:rPr>
                <w:rFonts w:ascii="方正仿宋_GBK" w:eastAsia="方正仿宋_GBK" w:hAnsi="宋体" w:cs="宋体" w:hint="eastAsia"/>
                <w:color w:val="000000"/>
                <w:kern w:val="0"/>
                <w:szCs w:val="21"/>
                <w:lang/>
              </w:rPr>
              <w:t>大区域全景式燃煤机组超低排放实时在线监管关键技术及应用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kern w:val="0"/>
                <w:szCs w:val="21"/>
              </w:rPr>
            </w:pPr>
            <w:r w:rsidRPr="00D4457F">
              <w:rPr>
                <w:rFonts w:ascii="方正仿宋_GBK" w:eastAsia="方正仿宋_GBK" w:hAnsi="宋体" w:cs="宋体" w:hint="eastAsia"/>
                <w:color w:val="000000"/>
                <w:kern w:val="0"/>
                <w:szCs w:val="21"/>
                <w:lang/>
              </w:rPr>
              <w:t>江苏方天电力技术有限公司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kern w:val="0"/>
                <w:szCs w:val="21"/>
              </w:rPr>
            </w:pPr>
            <w:r w:rsidRPr="00D4457F">
              <w:rPr>
                <w:rFonts w:ascii="方正仿宋_GBK" w:eastAsia="方正仿宋_GBK" w:hAnsi="宋体" w:cs="宋体" w:hint="eastAsia"/>
                <w:color w:val="000000"/>
                <w:kern w:val="0"/>
                <w:szCs w:val="21"/>
                <w:lang/>
              </w:rPr>
              <w:t>孙</w:t>
            </w:r>
            <w:proofErr w:type="gramStart"/>
            <w:r w:rsidRPr="00D4457F">
              <w:rPr>
                <w:rFonts w:ascii="方正仿宋_GBK" w:eastAsia="方正仿宋_GBK" w:hAnsi="宋体" w:cs="宋体" w:hint="eastAsia"/>
                <w:color w:val="000000"/>
                <w:kern w:val="0"/>
                <w:szCs w:val="21"/>
                <w:lang/>
              </w:rPr>
              <w:t>栓</w:t>
            </w:r>
            <w:proofErr w:type="gramEnd"/>
            <w:r w:rsidRPr="00D4457F">
              <w:rPr>
                <w:rFonts w:ascii="方正仿宋_GBK" w:eastAsia="方正仿宋_GBK" w:hAnsi="宋体" w:cs="宋体" w:hint="eastAsia"/>
                <w:color w:val="000000"/>
                <w:kern w:val="0"/>
                <w:szCs w:val="21"/>
                <w:lang/>
              </w:rPr>
              <w:t>柱、孙和泰、许国强、高</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进、周春蕾、王</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明、王</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林、孙</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彬</w:t>
            </w:r>
            <w:proofErr w:type="gramEnd"/>
            <w:r w:rsidRPr="00D4457F">
              <w:rPr>
                <w:rFonts w:ascii="方正仿宋_GBK" w:eastAsia="方正仿宋_GBK" w:hAnsi="宋体" w:cs="宋体" w:hint="eastAsia"/>
                <w:color w:val="000000"/>
                <w:kern w:val="0"/>
                <w:szCs w:val="21"/>
                <w:lang/>
              </w:rPr>
              <w:t>、李春岩</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17</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超</w:t>
            </w:r>
            <w:proofErr w:type="gramStart"/>
            <w:r w:rsidRPr="00D4457F">
              <w:rPr>
                <w:rFonts w:ascii="方正仿宋_GBK" w:eastAsia="方正仿宋_GBK" w:hAnsi="宋体" w:cs="宋体" w:hint="eastAsia"/>
                <w:color w:val="000000"/>
                <w:kern w:val="0"/>
                <w:szCs w:val="21"/>
                <w:lang/>
              </w:rPr>
              <w:t>超</w:t>
            </w:r>
            <w:proofErr w:type="gramEnd"/>
            <w:r w:rsidRPr="00D4457F">
              <w:rPr>
                <w:rFonts w:ascii="方正仿宋_GBK" w:eastAsia="方正仿宋_GBK" w:hAnsi="宋体" w:cs="宋体" w:hint="eastAsia"/>
                <w:color w:val="000000"/>
                <w:kern w:val="0"/>
                <w:szCs w:val="21"/>
                <w:lang/>
              </w:rPr>
              <w:t>临界二次再热燃煤机组调试技术研究与应用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江苏方天电力技术有限公司、东方电气集团东方锅炉股份有限公司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丁建良、陈有福、薛江涛、管诗</w:t>
            </w:r>
            <w:proofErr w:type="gramStart"/>
            <w:r w:rsidRPr="00D4457F">
              <w:rPr>
                <w:rFonts w:ascii="方正仿宋_GBK" w:eastAsia="方正仿宋_GBK" w:hAnsi="宋体" w:cs="宋体" w:hint="eastAsia"/>
                <w:color w:val="000000"/>
                <w:kern w:val="0"/>
                <w:szCs w:val="21"/>
                <w:lang/>
              </w:rPr>
              <w:t>骈</w:t>
            </w:r>
            <w:proofErr w:type="gramEnd"/>
            <w:r w:rsidRPr="00D4457F">
              <w:rPr>
                <w:rFonts w:ascii="方正仿宋_GBK" w:eastAsia="方正仿宋_GBK" w:hAnsi="宋体" w:cs="宋体" w:hint="eastAsia"/>
                <w:color w:val="000000"/>
                <w:kern w:val="0"/>
                <w:szCs w:val="21"/>
                <w:lang/>
              </w:rPr>
              <w:t>、李旭升、于国强、刘红兴、胡</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鹏、何</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维</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18</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超</w:t>
            </w:r>
            <w:proofErr w:type="gramStart"/>
            <w:r w:rsidRPr="00D4457F">
              <w:rPr>
                <w:rFonts w:ascii="方正仿宋_GBK" w:eastAsia="方正仿宋_GBK" w:hAnsi="宋体" w:cs="宋体" w:hint="eastAsia"/>
                <w:color w:val="000000"/>
                <w:kern w:val="0"/>
                <w:szCs w:val="21"/>
                <w:lang/>
              </w:rPr>
              <w:t>超</w:t>
            </w:r>
            <w:proofErr w:type="gramEnd"/>
            <w:r w:rsidRPr="00D4457F">
              <w:rPr>
                <w:rFonts w:ascii="方正仿宋_GBK" w:eastAsia="方正仿宋_GBK" w:hAnsi="宋体" w:cs="宋体" w:hint="eastAsia"/>
                <w:color w:val="000000"/>
                <w:kern w:val="0"/>
                <w:szCs w:val="21"/>
                <w:lang/>
              </w:rPr>
              <w:t>临界机组P92管道焊缝质量控制及缺陷评估技术</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苏州热工研究院有限公司、华电国际电力股份有限公司、华电邹县发电有限公司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赵彦芬、刘天佐、夏咸喜、魏玉忠、张国栋、何</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辉、朱</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平、朱保印、马芹征</w:t>
            </w:r>
          </w:p>
        </w:tc>
      </w:tr>
      <w:tr w:rsidR="00D4457F" w:rsidRPr="00D4457F" w:rsidTr="00FD7682">
        <w:trPr>
          <w:trHeight w:val="421"/>
          <w:jc w:val="center"/>
        </w:trPr>
        <w:tc>
          <w:tcPr>
            <w:tcW w:w="13948" w:type="dxa"/>
            <w:gridSpan w:val="4"/>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黑体" w:cs="宋体" w:hint="eastAsia"/>
                <w:b/>
                <w:bCs/>
                <w:color w:val="000000"/>
                <w:kern w:val="0"/>
                <w:szCs w:val="21"/>
              </w:rPr>
              <w:t>三等奖</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1</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110kV线路ZS3及ZGu2老旧杆塔结构诊治及补强技术</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w:t>
            </w: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电力有限公司电力科学研究院、</w:t>
            </w: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电力有限公司无锡供电分公司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车</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凯</w:t>
            </w:r>
            <w:proofErr w:type="gramEnd"/>
            <w:r w:rsidRPr="00D4457F">
              <w:rPr>
                <w:rFonts w:ascii="方正仿宋_GBK" w:eastAsia="方正仿宋_GBK" w:hAnsi="宋体" w:cs="宋体" w:hint="eastAsia"/>
                <w:color w:val="000000"/>
                <w:kern w:val="0"/>
                <w:szCs w:val="21"/>
                <w:lang/>
              </w:rPr>
              <w:t>、姜海波、李鸿泽、张廼龙、章志鸿、高</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超、柏</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仓</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2</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多类型分布式新能源协调运行与主动控制技术及应用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电力有限公司无锡供电分公司、中国电力科学研究院有限公司南京分院</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陈</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铭、惠</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峻、陶</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琼、陈黎军、缪立恒、刘志仁、汤</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铮</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3</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变电站GIS设备故障处理关键技术的研究与应用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电力有限公司检修分公司、</w:t>
            </w: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电力有限公司常州供电分公司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陈</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昊</w:t>
            </w:r>
            <w:proofErr w:type="gramEnd"/>
            <w:r w:rsidRPr="00D4457F">
              <w:rPr>
                <w:rFonts w:ascii="方正仿宋_GBK" w:eastAsia="方正仿宋_GBK" w:hAnsi="宋体" w:cs="宋体" w:hint="eastAsia"/>
                <w:color w:val="000000"/>
                <w:kern w:val="0"/>
                <w:szCs w:val="21"/>
                <w:lang/>
              </w:rPr>
              <w:t>、张兆君、谭风雷、张</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磊</w:t>
            </w:r>
            <w:proofErr w:type="gramEnd"/>
            <w:r w:rsidRPr="00D4457F">
              <w:rPr>
                <w:rFonts w:ascii="方正仿宋_GBK" w:eastAsia="方正仿宋_GBK" w:hAnsi="宋体" w:cs="宋体" w:hint="eastAsia"/>
                <w:color w:val="000000"/>
                <w:kern w:val="0"/>
                <w:szCs w:val="21"/>
                <w:lang/>
              </w:rPr>
              <w:t>、朱</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超、陈</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轩、黄祖荣</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4</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超高压输电线路检修关键技术及特种装备研究应用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电力有限公司检修分公司、中国电力科学研究院有限公司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戴</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锋、刘贞瑶、唐</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盼、周炳凌、张佰庆、陈</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昊</w:t>
            </w:r>
            <w:proofErr w:type="gramEnd"/>
            <w:r w:rsidRPr="00D4457F">
              <w:rPr>
                <w:rFonts w:ascii="方正仿宋_GBK" w:eastAsia="方正仿宋_GBK" w:hAnsi="宋体" w:cs="宋体" w:hint="eastAsia"/>
                <w:color w:val="000000"/>
                <w:kern w:val="0"/>
                <w:szCs w:val="21"/>
                <w:lang/>
              </w:rPr>
              <w:t>、张</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涛</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5</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主动配电网电能质量复合控制技术</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电力有限公司宿迁供电分公司、东南大学</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王秀茹、吴在军、窦晓波、李</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江、李江成、赵</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超、李</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华</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6</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隧道中高压大截面电缆热机械效应影响机理及敷设优化</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电力有限公司南京供电分公司、河海大学、</w:t>
            </w: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电力有限公司电力科学研究院</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储</w:t>
            </w:r>
            <w:r w:rsidR="0032727F">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强、马宏忠、陈</w:t>
            </w:r>
            <w:r w:rsidR="0032727F">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伟、王东海、周</w:t>
            </w:r>
            <w:r w:rsidR="0032727F">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平、赵</w:t>
            </w:r>
            <w:r w:rsidR="0032727F">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轩、谭笑</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7</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基于远程自动管理及新型船岸互通的智能变频配电一体化岸电系统</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电力有限公司、国家能源集团泰州发电有限公司、江苏安方电力科技有限公司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蔡</w:t>
            </w:r>
            <w:proofErr w:type="gramEnd"/>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榕</w:t>
            </w:r>
            <w:proofErr w:type="gramEnd"/>
            <w:r w:rsidRPr="00D4457F">
              <w:rPr>
                <w:rFonts w:ascii="方正仿宋_GBK" w:eastAsia="方正仿宋_GBK" w:hAnsi="宋体" w:cs="宋体" w:hint="eastAsia"/>
                <w:color w:val="000000"/>
                <w:kern w:val="0"/>
                <w:szCs w:val="21"/>
                <w:lang/>
              </w:rPr>
              <w:t>、陈旭伟、蒋欣军、罗拥军、吴玉华、陆炳荣、黄荣</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8</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自主式带电作业机器人的研发与应用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电力有限公司常州供电分公司、南京理工大学、亿嘉和科技股份有限公司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纪</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良、黄</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清、陆</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政、</w:t>
            </w:r>
            <w:proofErr w:type="gramStart"/>
            <w:r w:rsidRPr="00D4457F">
              <w:rPr>
                <w:rFonts w:ascii="方正仿宋_GBK" w:eastAsia="方正仿宋_GBK" w:hAnsi="宋体" w:cs="宋体" w:hint="eastAsia"/>
                <w:color w:val="000000"/>
                <w:kern w:val="0"/>
                <w:szCs w:val="21"/>
                <w:lang/>
              </w:rPr>
              <w:t>郭</w:t>
            </w:r>
            <w:proofErr w:type="gramEnd"/>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健、沈</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辉、殷洪海、何星晔</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lastRenderedPageBreak/>
              <w:t>9</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含柔性输电设备的交直流混合复杂系统次同步振荡风险评估与控制</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电力有限公司经济技术研究院、</w:t>
            </w: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w:t>
            </w: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电力有限公司南京供电分公司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蔡</w:t>
            </w:r>
            <w:proofErr w:type="gramEnd"/>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晖、祁万春、程锦闽、韩杏宁、谢珍建、赵菲菲、张文嘉</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10</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基于机械化施工的输电杆塔结构与基础设计技术研究</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电力有限公司经济技术研究院、</w:t>
            </w:r>
            <w:proofErr w:type="gramStart"/>
            <w:r w:rsidRPr="00D4457F">
              <w:rPr>
                <w:rFonts w:ascii="方正仿宋_GBK" w:eastAsia="方正仿宋_GBK" w:hAnsi="宋体" w:cs="宋体" w:hint="eastAsia"/>
                <w:color w:val="000000"/>
                <w:kern w:val="0"/>
                <w:szCs w:val="21"/>
                <w:lang/>
              </w:rPr>
              <w:t>国网江苏电力设计咨询有限公司</w:t>
            </w:r>
            <w:proofErr w:type="gramEnd"/>
            <w:r w:rsidRPr="00D4457F">
              <w:rPr>
                <w:rFonts w:ascii="方正仿宋_GBK" w:eastAsia="方正仿宋_GBK" w:hAnsi="宋体" w:cs="宋体" w:hint="eastAsia"/>
                <w:color w:val="000000"/>
                <w:kern w:val="0"/>
                <w:szCs w:val="21"/>
                <w:lang/>
              </w:rPr>
              <w:t>、</w:t>
            </w: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安增军、王庭华、王</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波、崔厚坤、</w:t>
            </w:r>
            <w:proofErr w:type="gramStart"/>
            <w:r w:rsidRPr="00D4457F">
              <w:rPr>
                <w:rFonts w:ascii="方正仿宋_GBK" w:eastAsia="方正仿宋_GBK" w:hAnsi="宋体" w:cs="宋体" w:hint="eastAsia"/>
                <w:color w:val="000000"/>
                <w:kern w:val="0"/>
                <w:szCs w:val="21"/>
                <w:lang/>
              </w:rPr>
              <w:t>卢</w:t>
            </w:r>
            <w:proofErr w:type="gramEnd"/>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璐</w:t>
            </w:r>
            <w:proofErr w:type="gramEnd"/>
            <w:r w:rsidRPr="00D4457F">
              <w:rPr>
                <w:rFonts w:ascii="方正仿宋_GBK" w:eastAsia="方正仿宋_GBK" w:hAnsi="宋体" w:cs="宋体" w:hint="eastAsia"/>
                <w:color w:val="000000"/>
                <w:kern w:val="0"/>
                <w:szCs w:val="21"/>
                <w:lang/>
              </w:rPr>
              <w:t>、戴</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亚、徐</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铼</w:t>
            </w:r>
            <w:proofErr w:type="gramEnd"/>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11</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基于信息物理融合的城市配电网精益</w:t>
            </w:r>
            <w:proofErr w:type="gramStart"/>
            <w:r w:rsidRPr="00D4457F">
              <w:rPr>
                <w:rFonts w:ascii="方正仿宋_GBK" w:eastAsia="方正仿宋_GBK" w:hAnsi="宋体" w:cs="宋体" w:hint="eastAsia"/>
                <w:color w:val="000000"/>
                <w:kern w:val="0"/>
                <w:szCs w:val="21"/>
                <w:lang/>
              </w:rPr>
              <w:t>化运维技术</w:t>
            </w:r>
            <w:proofErr w:type="gramEnd"/>
            <w:r w:rsidRPr="00D4457F">
              <w:rPr>
                <w:rFonts w:ascii="方正仿宋_GBK" w:eastAsia="方正仿宋_GBK" w:hAnsi="宋体" w:cs="宋体" w:hint="eastAsia"/>
                <w:color w:val="000000"/>
                <w:kern w:val="0"/>
                <w:szCs w:val="21"/>
                <w:lang/>
              </w:rPr>
              <w:t>与应用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南瑞集团有限公司、</w:t>
            </w:r>
            <w:proofErr w:type="gramStart"/>
            <w:r w:rsidRPr="00D4457F">
              <w:rPr>
                <w:rFonts w:ascii="方正仿宋_GBK" w:eastAsia="方正仿宋_GBK" w:hAnsi="宋体" w:cs="宋体" w:hint="eastAsia"/>
                <w:color w:val="000000"/>
                <w:kern w:val="0"/>
                <w:szCs w:val="21"/>
                <w:lang/>
              </w:rPr>
              <w:t>国网天津市电力公司</w:t>
            </w:r>
            <w:proofErr w:type="gramEnd"/>
            <w:r w:rsidRPr="00D4457F">
              <w:rPr>
                <w:rFonts w:ascii="方正仿宋_GBK" w:eastAsia="方正仿宋_GBK" w:hAnsi="宋体" w:cs="宋体" w:hint="eastAsia"/>
                <w:color w:val="000000"/>
                <w:kern w:val="0"/>
                <w:szCs w:val="21"/>
                <w:lang/>
              </w:rPr>
              <w:t>电力科学研究院</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杜红卫、韩</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韬</w:t>
            </w:r>
            <w:proofErr w:type="gramEnd"/>
            <w:r w:rsidRPr="00D4457F">
              <w:rPr>
                <w:rFonts w:ascii="方正仿宋_GBK" w:eastAsia="方正仿宋_GBK" w:hAnsi="宋体" w:cs="宋体" w:hint="eastAsia"/>
                <w:color w:val="000000"/>
                <w:kern w:val="0"/>
                <w:szCs w:val="21"/>
                <w:lang/>
              </w:rPr>
              <w:t>、吴雪琼、封士永、谭志军、于海平、何安宏</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12</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基于泛在电力物联网的现场安全管控平台研发与应用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电力有限公司南通供电分公司、浙江大华技术股份有限公司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许志龙、傅</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靖、朱建宝、孙玉玮、吴登春、陈</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宇、马青山</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13</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基于安全交互全链路的大型企业移动应用平台关键技术及应用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南京南瑞信息通信科技有限公司、南瑞集团有限公司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孔</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震、胡</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牧、蒋厚明、唐立合、王</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俊、杨卫东、</w:t>
            </w:r>
            <w:proofErr w:type="gramStart"/>
            <w:r w:rsidRPr="00D4457F">
              <w:rPr>
                <w:rFonts w:ascii="方正仿宋_GBK" w:eastAsia="方正仿宋_GBK" w:hAnsi="宋体" w:cs="宋体" w:hint="eastAsia"/>
                <w:color w:val="000000"/>
                <w:kern w:val="0"/>
                <w:szCs w:val="21"/>
                <w:lang/>
              </w:rPr>
              <w:t>骆</w:t>
            </w:r>
            <w:proofErr w:type="gramEnd"/>
            <w:r w:rsidRPr="00D4457F">
              <w:rPr>
                <w:rFonts w:ascii="方正仿宋_GBK" w:eastAsia="方正仿宋_GBK" w:hAnsi="宋体" w:cs="宋体" w:hint="eastAsia"/>
                <w:color w:val="000000"/>
                <w:kern w:val="0"/>
                <w:szCs w:val="21"/>
                <w:lang/>
              </w:rPr>
              <w:t>常见</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14</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面向城市骨干电网广域层次化自愈系统关键技术及应用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国电南瑞科技股份有限公司、国电南瑞南京控制系统有限公司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沈</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健、邹德虎、周劭亮、王仲达、韩</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伟、陈</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力、刘</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拯</w:t>
            </w:r>
            <w:proofErr w:type="gramEnd"/>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15</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网源协调</w:t>
            </w:r>
            <w:proofErr w:type="gramEnd"/>
            <w:r w:rsidRPr="00D4457F">
              <w:rPr>
                <w:rFonts w:ascii="方正仿宋_GBK" w:eastAsia="方正仿宋_GBK" w:hAnsi="宋体" w:cs="宋体" w:hint="eastAsia"/>
                <w:color w:val="000000"/>
                <w:kern w:val="0"/>
                <w:szCs w:val="21"/>
                <w:lang/>
              </w:rPr>
              <w:t>下的大机组保护研发与产业化</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kern w:val="0"/>
                <w:szCs w:val="21"/>
              </w:rPr>
            </w:pPr>
            <w:r w:rsidRPr="00D4457F">
              <w:rPr>
                <w:rFonts w:ascii="方正仿宋_GBK" w:eastAsia="方正仿宋_GBK" w:hAnsi="宋体" w:cs="宋体" w:hint="eastAsia"/>
                <w:color w:val="000000"/>
                <w:kern w:val="0"/>
                <w:szCs w:val="21"/>
                <w:lang/>
              </w:rPr>
              <w:t>国电南京自动化股份有限公司、南京国电南自维美德自动化有限公司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kern w:val="0"/>
                <w:szCs w:val="21"/>
              </w:rPr>
            </w:pPr>
            <w:r w:rsidRPr="00D4457F">
              <w:rPr>
                <w:rFonts w:ascii="方正仿宋_GBK" w:eastAsia="方正仿宋_GBK" w:hAnsi="宋体" w:cs="宋体" w:hint="eastAsia"/>
                <w:color w:val="000000"/>
                <w:kern w:val="0"/>
                <w:szCs w:val="21"/>
                <w:lang/>
              </w:rPr>
              <w:t>丁俊健、刘小波、许学芳、刘万斌、黄</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蕾、张</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棋、罗</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铭</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16</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分布式新能源规模接入下的配电网</w:t>
            </w:r>
            <w:proofErr w:type="gramStart"/>
            <w:r w:rsidRPr="00D4457F">
              <w:rPr>
                <w:rFonts w:ascii="方正仿宋_GBK" w:eastAsia="方正仿宋_GBK" w:hAnsi="宋体" w:cs="宋体" w:hint="eastAsia"/>
                <w:color w:val="000000"/>
                <w:kern w:val="0"/>
                <w:szCs w:val="21"/>
                <w:lang/>
              </w:rPr>
              <w:t>运检安全</w:t>
            </w:r>
            <w:proofErr w:type="gramEnd"/>
            <w:r w:rsidRPr="00D4457F">
              <w:rPr>
                <w:rFonts w:ascii="方正仿宋_GBK" w:eastAsia="方正仿宋_GBK" w:hAnsi="宋体" w:cs="宋体" w:hint="eastAsia"/>
                <w:color w:val="000000"/>
                <w:kern w:val="0"/>
                <w:szCs w:val="21"/>
                <w:lang/>
              </w:rPr>
              <w:t>防护研究与关键设备研制</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国电南瑞科技股份有限公司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赵景涛、傅</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强、徐</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昱</w:t>
            </w:r>
            <w:proofErr w:type="gramEnd"/>
            <w:r w:rsidRPr="00D4457F">
              <w:rPr>
                <w:rFonts w:ascii="方正仿宋_GBK" w:eastAsia="方正仿宋_GBK" w:hAnsi="宋体" w:cs="宋体" w:hint="eastAsia"/>
                <w:color w:val="000000"/>
                <w:kern w:val="0"/>
                <w:szCs w:val="21"/>
                <w:lang/>
              </w:rPr>
              <w:t>、付</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明、韩先鹤、陈</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娜</w:t>
            </w:r>
            <w:proofErr w:type="gramEnd"/>
            <w:r w:rsidRPr="00D4457F">
              <w:rPr>
                <w:rFonts w:ascii="方正仿宋_GBK" w:eastAsia="方正仿宋_GBK" w:hAnsi="宋体" w:cs="宋体" w:hint="eastAsia"/>
                <w:color w:val="000000"/>
                <w:kern w:val="0"/>
                <w:szCs w:val="21"/>
                <w:lang/>
              </w:rPr>
              <w:t>、陈</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琛</w:t>
            </w:r>
            <w:proofErr w:type="gramEnd"/>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17</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新能源发电并网控制运行维护关键技术及应用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国电南京自动化股份有限公司、南京国电南自电网自动化有限公司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刘文彪、吴世伟、纪</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陵、李靖霞、檀庭方、骆兆军、王紫东</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18</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智能变电站二次设备预制式、快速化集成技术研究与应用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国电南京自动化股份有限公司、南京国电南自电网自动化有限公司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袁涤非、顾锦书、童星</w:t>
            </w:r>
            <w:proofErr w:type="gramStart"/>
            <w:r w:rsidRPr="00D4457F">
              <w:rPr>
                <w:rFonts w:ascii="方正仿宋_GBK" w:eastAsia="方正仿宋_GBK" w:hAnsi="宋体" w:cs="宋体" w:hint="eastAsia"/>
                <w:color w:val="000000"/>
                <w:kern w:val="0"/>
                <w:szCs w:val="21"/>
                <w:lang/>
              </w:rPr>
              <w:t>星</w:t>
            </w:r>
            <w:proofErr w:type="gramEnd"/>
            <w:r w:rsidRPr="00D4457F">
              <w:rPr>
                <w:rFonts w:ascii="方正仿宋_GBK" w:eastAsia="方正仿宋_GBK" w:hAnsi="宋体" w:cs="宋体" w:hint="eastAsia"/>
                <w:color w:val="000000"/>
                <w:kern w:val="0"/>
                <w:szCs w:val="21"/>
                <w:lang/>
              </w:rPr>
              <w:t>、代</w:t>
            </w:r>
            <w:proofErr w:type="gramStart"/>
            <w:r w:rsidRPr="00D4457F">
              <w:rPr>
                <w:rFonts w:ascii="方正仿宋_GBK" w:eastAsia="方正仿宋_GBK" w:hAnsi="宋体" w:cs="宋体" w:hint="eastAsia"/>
                <w:color w:val="000000"/>
                <w:kern w:val="0"/>
                <w:szCs w:val="21"/>
                <w:lang/>
              </w:rPr>
              <w:t>廷</w:t>
            </w:r>
            <w:proofErr w:type="gramEnd"/>
            <w:r w:rsidRPr="00D4457F">
              <w:rPr>
                <w:rFonts w:ascii="方正仿宋_GBK" w:eastAsia="方正仿宋_GBK" w:hAnsi="宋体" w:cs="宋体" w:hint="eastAsia"/>
                <w:color w:val="000000"/>
                <w:kern w:val="0"/>
                <w:szCs w:val="21"/>
                <w:lang/>
              </w:rPr>
              <w:t>振、曹</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冰、王</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涛、顾铭飞</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19</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可信智能网</w:t>
            </w:r>
            <w:proofErr w:type="gramStart"/>
            <w:r w:rsidRPr="00D4457F">
              <w:rPr>
                <w:rFonts w:ascii="方正仿宋_GBK" w:eastAsia="方正仿宋_GBK" w:hAnsi="宋体" w:cs="宋体" w:hint="eastAsia"/>
                <w:color w:val="000000"/>
                <w:kern w:val="0"/>
                <w:szCs w:val="21"/>
                <w:lang/>
              </w:rPr>
              <w:t>荷</w:t>
            </w:r>
            <w:proofErr w:type="gramEnd"/>
            <w:r w:rsidRPr="00D4457F">
              <w:rPr>
                <w:rFonts w:ascii="方正仿宋_GBK" w:eastAsia="方正仿宋_GBK" w:hAnsi="宋体" w:cs="宋体" w:hint="eastAsia"/>
                <w:color w:val="000000"/>
                <w:kern w:val="0"/>
                <w:szCs w:val="21"/>
                <w:lang/>
              </w:rPr>
              <w:t>互动终端研制与应用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电力有限公司、国电南</w:t>
            </w:r>
            <w:proofErr w:type="gramStart"/>
            <w:r w:rsidRPr="00D4457F">
              <w:rPr>
                <w:rFonts w:ascii="方正仿宋_GBK" w:eastAsia="方正仿宋_GBK" w:hAnsi="宋体" w:cs="宋体" w:hint="eastAsia"/>
                <w:color w:val="000000"/>
                <w:kern w:val="0"/>
                <w:szCs w:val="21"/>
                <w:lang/>
              </w:rPr>
              <w:t>瑞科技</w:t>
            </w:r>
            <w:proofErr w:type="gramEnd"/>
            <w:r w:rsidRPr="00D4457F">
              <w:rPr>
                <w:rFonts w:ascii="方正仿宋_GBK" w:eastAsia="方正仿宋_GBK" w:hAnsi="宋体" w:cs="宋体" w:hint="eastAsia"/>
                <w:color w:val="000000"/>
                <w:kern w:val="0"/>
                <w:szCs w:val="21"/>
                <w:lang/>
              </w:rPr>
              <w:t>股份有限公司、江苏方天电力技术有限公司、</w:t>
            </w: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电力有限公司徐州供电分公司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许道强、李</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澄、</w:t>
            </w:r>
            <w:proofErr w:type="gramStart"/>
            <w:r w:rsidRPr="00D4457F">
              <w:rPr>
                <w:rFonts w:ascii="方正仿宋_GBK" w:eastAsia="方正仿宋_GBK" w:hAnsi="宋体" w:cs="宋体" w:hint="eastAsia"/>
                <w:color w:val="000000"/>
                <w:kern w:val="0"/>
                <w:szCs w:val="21"/>
                <w:lang/>
              </w:rPr>
              <w:t>范</w:t>
            </w:r>
            <w:proofErr w:type="gramEnd"/>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洁、张卫国、任禹丞、谢春雨、葛永高</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20</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500kV变电站35kV所用变串联电抗器保护关键技术和应用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电力有限公司镇江供电分公司、国电南</w:t>
            </w:r>
            <w:proofErr w:type="gramStart"/>
            <w:r w:rsidRPr="00D4457F">
              <w:rPr>
                <w:rFonts w:ascii="方正仿宋_GBK" w:eastAsia="方正仿宋_GBK" w:hAnsi="宋体" w:cs="宋体" w:hint="eastAsia"/>
                <w:color w:val="000000"/>
                <w:kern w:val="0"/>
                <w:szCs w:val="21"/>
                <w:lang/>
              </w:rPr>
              <w:t>瑞科技</w:t>
            </w:r>
            <w:proofErr w:type="gramEnd"/>
            <w:r w:rsidRPr="00D4457F">
              <w:rPr>
                <w:rFonts w:ascii="方正仿宋_GBK" w:eastAsia="方正仿宋_GBK" w:hAnsi="宋体" w:cs="宋体" w:hint="eastAsia"/>
                <w:color w:val="000000"/>
                <w:kern w:val="0"/>
                <w:szCs w:val="21"/>
                <w:lang/>
              </w:rPr>
              <w:t>股份有限公司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汤大海、陈永明、李</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静、王中浪、曹</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斌</w:t>
            </w:r>
            <w:proofErr w:type="gramEnd"/>
            <w:r w:rsidRPr="00D4457F">
              <w:rPr>
                <w:rFonts w:ascii="方正仿宋_GBK" w:eastAsia="方正仿宋_GBK" w:hAnsi="宋体" w:cs="宋体" w:hint="eastAsia"/>
                <w:color w:val="000000"/>
                <w:kern w:val="0"/>
                <w:szCs w:val="21"/>
                <w:lang/>
              </w:rPr>
              <w:t>、孙东杰、马骏毅</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lastRenderedPageBreak/>
              <w:t>21</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基于多点分布仿真源的智能变电站现场系统级测试技术的研究与应用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电力有限公司南通供电分公司、中国电力科学研究院有限公司南京分院</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钱仲豪、陆中奇、李</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一、韩</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锋、吴晓燕、李云鹏、吴</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茜</w:t>
            </w:r>
            <w:proofErr w:type="gramEnd"/>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22</w:t>
            </w:r>
          </w:p>
        </w:tc>
        <w:tc>
          <w:tcPr>
            <w:tcW w:w="4111" w:type="dxa"/>
            <w:tcBorders>
              <w:top w:val="nil"/>
              <w:left w:val="nil"/>
              <w:bottom w:val="nil"/>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变电站电流电压二次回路智能测试系统</w:t>
            </w:r>
          </w:p>
        </w:tc>
        <w:tc>
          <w:tcPr>
            <w:tcW w:w="4678" w:type="dxa"/>
            <w:tcBorders>
              <w:top w:val="nil"/>
              <w:left w:val="nil"/>
              <w:bottom w:val="nil"/>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电力有限公司常州供电分公司、东南大学、武汉市豪迈迈力自动化技术有限责任公司</w:t>
            </w:r>
          </w:p>
        </w:tc>
        <w:tc>
          <w:tcPr>
            <w:tcW w:w="4455" w:type="dxa"/>
            <w:tcBorders>
              <w:top w:val="nil"/>
              <w:left w:val="nil"/>
              <w:bottom w:val="nil"/>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褚国伟、杜雪春、徐凯猛、钱</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波、黄</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河、徐志科、苏慧民</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23</w:t>
            </w:r>
          </w:p>
        </w:tc>
        <w:tc>
          <w:tcPr>
            <w:tcW w:w="4111" w:type="dxa"/>
            <w:tcBorders>
              <w:top w:val="single" w:sz="4" w:space="0" w:color="auto"/>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智能电网电磁环境远程在线监控系统及应用</w:t>
            </w:r>
          </w:p>
        </w:tc>
        <w:tc>
          <w:tcPr>
            <w:tcW w:w="4678" w:type="dxa"/>
            <w:tcBorders>
              <w:top w:val="single" w:sz="4" w:space="0" w:color="auto"/>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南京师范大学、中国矿业大学、</w:t>
            </w:r>
            <w:proofErr w:type="gramStart"/>
            <w:r w:rsidRPr="00D4457F">
              <w:rPr>
                <w:rFonts w:ascii="方正仿宋_GBK" w:eastAsia="方正仿宋_GBK" w:hAnsi="宋体" w:cs="宋体" w:hint="eastAsia"/>
                <w:color w:val="000000"/>
                <w:kern w:val="0"/>
                <w:szCs w:val="21"/>
                <w:lang/>
              </w:rPr>
              <w:t>国网电力</w:t>
            </w:r>
            <w:proofErr w:type="gramEnd"/>
            <w:r w:rsidRPr="00D4457F">
              <w:rPr>
                <w:rFonts w:ascii="方正仿宋_GBK" w:eastAsia="方正仿宋_GBK" w:hAnsi="宋体" w:cs="宋体" w:hint="eastAsia"/>
                <w:color w:val="000000"/>
                <w:kern w:val="0"/>
                <w:szCs w:val="21"/>
                <w:lang/>
              </w:rPr>
              <w:t>科学研究院有限公司、</w:t>
            </w:r>
            <w:proofErr w:type="gramStart"/>
            <w:r w:rsidRPr="00D4457F">
              <w:rPr>
                <w:rFonts w:ascii="方正仿宋_GBK" w:eastAsia="方正仿宋_GBK" w:hAnsi="宋体" w:cs="宋体" w:hint="eastAsia"/>
                <w:color w:val="000000"/>
                <w:kern w:val="0"/>
                <w:szCs w:val="21"/>
                <w:lang/>
              </w:rPr>
              <w:t>国网江苏省</w:t>
            </w:r>
            <w:proofErr w:type="gramEnd"/>
            <w:r w:rsidRPr="00D4457F">
              <w:rPr>
                <w:rFonts w:ascii="方正仿宋_GBK" w:eastAsia="方正仿宋_GBK" w:hAnsi="宋体" w:cs="宋体" w:hint="eastAsia"/>
                <w:color w:val="000000"/>
                <w:kern w:val="0"/>
                <w:szCs w:val="21"/>
                <w:lang/>
              </w:rPr>
              <w:t>电力有限公司电力科学研究院</w:t>
            </w:r>
          </w:p>
        </w:tc>
        <w:tc>
          <w:tcPr>
            <w:tcW w:w="4455" w:type="dxa"/>
            <w:tcBorders>
              <w:top w:val="single" w:sz="4" w:space="0" w:color="auto"/>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赵</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阳、陈</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昊</w:t>
            </w:r>
            <w:proofErr w:type="gramEnd"/>
            <w:r w:rsidRPr="00D4457F">
              <w:rPr>
                <w:rFonts w:ascii="方正仿宋_GBK" w:eastAsia="方正仿宋_GBK" w:hAnsi="宋体" w:cs="宋体" w:hint="eastAsia"/>
                <w:color w:val="000000"/>
                <w:kern w:val="0"/>
                <w:szCs w:val="21"/>
                <w:lang/>
              </w:rPr>
              <w:t>、颜</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伟、王善祥、李世锦、肖保明、黄</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观</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24</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回转式空气预热器3.5分仓防堵</w:t>
            </w:r>
            <w:proofErr w:type="gramStart"/>
            <w:r w:rsidRPr="00D4457F">
              <w:rPr>
                <w:rFonts w:ascii="方正仿宋_GBK" w:eastAsia="方正仿宋_GBK" w:hAnsi="宋体" w:cs="宋体" w:hint="eastAsia"/>
                <w:color w:val="000000"/>
                <w:kern w:val="0"/>
                <w:szCs w:val="21"/>
                <w:lang/>
              </w:rPr>
              <w:t>灰改造</w:t>
            </w:r>
            <w:proofErr w:type="gramEnd"/>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江苏国信扬州发电有限责任公司、南京科远自动化集团股份有限公司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龚</w:t>
            </w:r>
            <w:proofErr w:type="gramEnd"/>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峻、盛</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澍</w:t>
            </w:r>
            <w:proofErr w:type="gramEnd"/>
            <w:r w:rsidRPr="00D4457F">
              <w:rPr>
                <w:rFonts w:ascii="方正仿宋_GBK" w:eastAsia="方正仿宋_GBK" w:hAnsi="宋体" w:cs="宋体" w:hint="eastAsia"/>
                <w:color w:val="000000"/>
                <w:kern w:val="0"/>
                <w:szCs w:val="21"/>
                <w:lang/>
              </w:rPr>
              <w:t>、唐海宁、韦红旗、刘</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宾、赵荣杭、石伟伟</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25</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变频技术在电厂辅机上的应用研究</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江苏方天电力技术有限公司、南京云起共振电力科技有限公司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姚永灵、卢修连、杨建刚、马运翔、卢承斌、</w:t>
            </w:r>
            <w:proofErr w:type="gramStart"/>
            <w:r w:rsidRPr="00D4457F">
              <w:rPr>
                <w:rFonts w:ascii="方正仿宋_GBK" w:eastAsia="方正仿宋_GBK" w:hAnsi="宋体" w:cs="宋体" w:hint="eastAsia"/>
                <w:color w:val="000000"/>
                <w:kern w:val="0"/>
                <w:szCs w:val="21"/>
                <w:lang/>
              </w:rPr>
              <w:t>彭</w:t>
            </w:r>
            <w:proofErr w:type="gramEnd"/>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辉、徐</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斌</w:t>
            </w:r>
            <w:proofErr w:type="gramEnd"/>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26</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燃煤电厂脱硫废水深度处理技术研发及零排放示范工程</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无锡利信能源科技有限公司、江苏利港电力有限公司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倪迎春、刘建江、尤卓越、杨</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菁</w:t>
            </w:r>
            <w:proofErr w:type="gramEnd"/>
            <w:r w:rsidRPr="00D4457F">
              <w:rPr>
                <w:rFonts w:ascii="方正仿宋_GBK" w:eastAsia="方正仿宋_GBK" w:hAnsi="宋体" w:cs="宋体" w:hint="eastAsia"/>
                <w:color w:val="000000"/>
                <w:kern w:val="0"/>
                <w:szCs w:val="21"/>
                <w:lang/>
              </w:rPr>
              <w:t>、谢</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峰、徐小明、黄海军</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27</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火力发电智能运行系统开发</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江阴利港发电股份有限公司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戴小云、周祎力、许</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骞</w:t>
            </w:r>
            <w:proofErr w:type="gramEnd"/>
            <w:r w:rsidRPr="00D4457F">
              <w:rPr>
                <w:rFonts w:ascii="方正仿宋_GBK" w:eastAsia="方正仿宋_GBK" w:hAnsi="宋体" w:cs="宋体" w:hint="eastAsia"/>
                <w:color w:val="000000"/>
                <w:kern w:val="0"/>
                <w:szCs w:val="21"/>
                <w:lang/>
              </w:rPr>
              <w:t>、张剑锋、吴</w:t>
            </w:r>
            <w:r>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朦</w:t>
            </w:r>
            <w:proofErr w:type="gramEnd"/>
            <w:r w:rsidRPr="00D4457F">
              <w:rPr>
                <w:rFonts w:ascii="方正仿宋_GBK" w:eastAsia="方正仿宋_GBK" w:hAnsi="宋体" w:cs="宋体" w:hint="eastAsia"/>
                <w:color w:val="000000"/>
                <w:kern w:val="0"/>
                <w:szCs w:val="21"/>
                <w:lang/>
              </w:rPr>
              <w:t>、周锡元、朱卫华</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28</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火力发电厂温度测量装置“单点温度阈值”设定研究与分析</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江苏方天电力技术有限公司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高爱民、</w:t>
            </w:r>
            <w:proofErr w:type="gramStart"/>
            <w:r w:rsidRPr="00D4457F">
              <w:rPr>
                <w:rFonts w:ascii="方正仿宋_GBK" w:eastAsia="方正仿宋_GBK" w:hAnsi="宋体" w:cs="宋体" w:hint="eastAsia"/>
                <w:color w:val="000000"/>
                <w:kern w:val="0"/>
                <w:szCs w:val="21"/>
                <w:lang/>
              </w:rPr>
              <w:t>薛</w:t>
            </w:r>
            <w:proofErr w:type="gramEnd"/>
            <w:r w:rsidR="0032727F">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锐、</w:t>
            </w:r>
            <w:proofErr w:type="gramStart"/>
            <w:r w:rsidRPr="00D4457F">
              <w:rPr>
                <w:rFonts w:ascii="方正仿宋_GBK" w:eastAsia="方正仿宋_GBK" w:hAnsi="宋体" w:cs="宋体" w:hint="eastAsia"/>
                <w:color w:val="000000"/>
                <w:kern w:val="0"/>
                <w:szCs w:val="21"/>
                <w:lang/>
              </w:rPr>
              <w:t>殳</w:t>
            </w:r>
            <w:proofErr w:type="gramEnd"/>
            <w:r w:rsidRPr="00D4457F">
              <w:rPr>
                <w:rFonts w:ascii="方正仿宋_GBK" w:eastAsia="方正仿宋_GBK" w:hAnsi="宋体" w:cs="宋体" w:hint="eastAsia"/>
                <w:color w:val="000000"/>
                <w:kern w:val="0"/>
                <w:szCs w:val="21"/>
                <w:lang/>
              </w:rPr>
              <w:t>建军、于国强、张卫庆、张天海、李</w:t>
            </w:r>
            <w:r w:rsidR="0032727F">
              <w:rPr>
                <w:rFonts w:ascii="方正仿宋_GBK" w:eastAsia="方正仿宋_GBK" w:hAnsi="宋体" w:cs="宋体" w:hint="eastAsia"/>
                <w:color w:val="000000"/>
                <w:kern w:val="0"/>
                <w:szCs w:val="21"/>
                <w:lang/>
              </w:rPr>
              <w:t xml:space="preserve">  </w:t>
            </w:r>
            <w:proofErr w:type="gramStart"/>
            <w:r w:rsidRPr="00D4457F">
              <w:rPr>
                <w:rFonts w:ascii="方正仿宋_GBK" w:eastAsia="方正仿宋_GBK" w:hAnsi="宋体" w:cs="宋体" w:hint="eastAsia"/>
                <w:color w:val="000000"/>
                <w:kern w:val="0"/>
                <w:szCs w:val="21"/>
                <w:lang/>
              </w:rPr>
              <w:t>玮</w:t>
            </w:r>
            <w:proofErr w:type="gramEnd"/>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29</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热工仪表参数测试装置计量关键技术及应用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江苏方天电力技术有限公司、南京理工大学、广州高澜节能技术股份有限公司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叶加星、贾云飞、刘</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豫、</w:t>
            </w:r>
            <w:proofErr w:type="gramStart"/>
            <w:r w:rsidRPr="00D4457F">
              <w:rPr>
                <w:rFonts w:ascii="方正仿宋_GBK" w:eastAsia="方正仿宋_GBK" w:hAnsi="宋体" w:cs="宋体" w:hint="eastAsia"/>
                <w:color w:val="000000"/>
                <w:kern w:val="0"/>
                <w:szCs w:val="21"/>
                <w:lang/>
              </w:rPr>
              <w:t>吕</w:t>
            </w:r>
            <w:proofErr w:type="gramEnd"/>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佳、孙</w:t>
            </w:r>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雄、杨庆旭、吴健超</w:t>
            </w:r>
          </w:p>
        </w:tc>
      </w:tr>
      <w:tr w:rsidR="00FD7682" w:rsidRPr="00D4457F" w:rsidTr="00FD7682">
        <w:trPr>
          <w:trHeight w:val="5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rPr>
              <w:t>30</w:t>
            </w:r>
          </w:p>
        </w:tc>
        <w:tc>
          <w:tcPr>
            <w:tcW w:w="4111"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入厂煤高效节能采制</w:t>
            </w:r>
            <w:proofErr w:type="gramStart"/>
            <w:r w:rsidRPr="00D4457F">
              <w:rPr>
                <w:rFonts w:ascii="方正仿宋_GBK" w:eastAsia="方正仿宋_GBK" w:hAnsi="宋体" w:cs="宋体" w:hint="eastAsia"/>
                <w:color w:val="000000"/>
                <w:kern w:val="0"/>
                <w:szCs w:val="21"/>
                <w:lang/>
              </w:rPr>
              <w:t>样技术</w:t>
            </w:r>
            <w:proofErr w:type="gramEnd"/>
            <w:r w:rsidRPr="00D4457F">
              <w:rPr>
                <w:rFonts w:ascii="方正仿宋_GBK" w:eastAsia="方正仿宋_GBK" w:hAnsi="宋体" w:cs="宋体" w:hint="eastAsia"/>
                <w:color w:val="000000"/>
                <w:kern w:val="0"/>
                <w:szCs w:val="21"/>
                <w:lang/>
              </w:rPr>
              <w:t>研究与应用</w:t>
            </w:r>
          </w:p>
        </w:tc>
        <w:tc>
          <w:tcPr>
            <w:tcW w:w="4678"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r w:rsidRPr="00D4457F">
              <w:rPr>
                <w:rFonts w:ascii="方正仿宋_GBK" w:eastAsia="方正仿宋_GBK" w:hAnsi="宋体" w:cs="宋体" w:hint="eastAsia"/>
                <w:color w:val="000000"/>
                <w:kern w:val="0"/>
                <w:szCs w:val="21"/>
                <w:lang/>
              </w:rPr>
              <w:t>江苏方天电力技术有限公司、江苏常熟发电有限公司</w:t>
            </w:r>
          </w:p>
        </w:tc>
        <w:tc>
          <w:tcPr>
            <w:tcW w:w="4455" w:type="dxa"/>
            <w:tcBorders>
              <w:top w:val="nil"/>
              <w:left w:val="nil"/>
              <w:bottom w:val="single" w:sz="4" w:space="0" w:color="auto"/>
              <w:right w:val="single" w:sz="4" w:space="0" w:color="auto"/>
            </w:tcBorders>
            <w:shd w:val="clear" w:color="auto" w:fill="auto"/>
            <w:vAlign w:val="center"/>
          </w:tcPr>
          <w:p w:rsidR="00D4457F" w:rsidRPr="00D4457F" w:rsidRDefault="00D4457F" w:rsidP="00D4457F">
            <w:pPr>
              <w:widowControl/>
              <w:spacing w:line="280" w:lineRule="exact"/>
              <w:jc w:val="center"/>
              <w:textAlignment w:val="center"/>
              <w:rPr>
                <w:rFonts w:ascii="方正仿宋_GBK" w:eastAsia="方正仿宋_GBK" w:hAnsi="宋体" w:cs="宋体" w:hint="eastAsia"/>
                <w:color w:val="000000"/>
                <w:kern w:val="0"/>
                <w:szCs w:val="21"/>
              </w:rPr>
            </w:pPr>
            <w:proofErr w:type="gramStart"/>
            <w:r w:rsidRPr="00D4457F">
              <w:rPr>
                <w:rFonts w:ascii="方正仿宋_GBK" w:eastAsia="方正仿宋_GBK" w:hAnsi="宋体" w:cs="宋体" w:hint="eastAsia"/>
                <w:color w:val="000000"/>
                <w:kern w:val="0"/>
                <w:szCs w:val="21"/>
                <w:lang/>
              </w:rPr>
              <w:t>吴锁贞</w:t>
            </w:r>
            <w:proofErr w:type="gramEnd"/>
            <w:r w:rsidRPr="00D4457F">
              <w:rPr>
                <w:rFonts w:ascii="方正仿宋_GBK" w:eastAsia="方正仿宋_GBK" w:hAnsi="宋体" w:cs="宋体" w:hint="eastAsia"/>
                <w:color w:val="000000"/>
                <w:kern w:val="0"/>
                <w:szCs w:val="21"/>
                <w:lang/>
              </w:rPr>
              <w:t>、奚林根、李满保、</w:t>
            </w:r>
            <w:proofErr w:type="gramStart"/>
            <w:r w:rsidRPr="00D4457F">
              <w:rPr>
                <w:rFonts w:ascii="方正仿宋_GBK" w:eastAsia="方正仿宋_GBK" w:hAnsi="宋体" w:cs="宋体" w:hint="eastAsia"/>
                <w:color w:val="000000"/>
                <w:kern w:val="0"/>
                <w:szCs w:val="21"/>
                <w:lang/>
              </w:rPr>
              <w:t>吕</w:t>
            </w:r>
            <w:proofErr w:type="gramEnd"/>
            <w:r>
              <w:rPr>
                <w:rFonts w:ascii="方正仿宋_GBK" w:eastAsia="方正仿宋_GBK" w:hAnsi="宋体" w:cs="宋体" w:hint="eastAsia"/>
                <w:color w:val="000000"/>
                <w:kern w:val="0"/>
                <w:szCs w:val="21"/>
                <w:lang/>
              </w:rPr>
              <w:t xml:space="preserve">  </w:t>
            </w:r>
            <w:r w:rsidRPr="00D4457F">
              <w:rPr>
                <w:rFonts w:ascii="方正仿宋_GBK" w:eastAsia="方正仿宋_GBK" w:hAnsi="宋体" w:cs="宋体" w:hint="eastAsia"/>
                <w:color w:val="000000"/>
                <w:kern w:val="0"/>
                <w:szCs w:val="21"/>
                <w:lang/>
              </w:rPr>
              <w:t>佳、沈建国、程健林、王剑卫</w:t>
            </w:r>
          </w:p>
        </w:tc>
      </w:tr>
    </w:tbl>
    <w:p w:rsidR="00D4457F" w:rsidRPr="00D4457F" w:rsidRDefault="00D4457F"/>
    <w:sectPr w:rsidR="00D4457F" w:rsidRPr="00D4457F" w:rsidSect="00D4457F">
      <w:pgSz w:w="16838" w:h="11906" w:orient="landscape"/>
      <w:pgMar w:top="1797" w:right="1440" w:bottom="1797"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4457F"/>
    <w:rsid w:val="00317416"/>
    <w:rsid w:val="0032727F"/>
    <w:rsid w:val="00D4457F"/>
    <w:rsid w:val="00FD76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57F"/>
    <w:pPr>
      <w:widowControl w:val="0"/>
      <w:jc w:val="both"/>
    </w:pPr>
  </w:style>
  <w:style w:type="paragraph" w:styleId="1">
    <w:name w:val="heading 1"/>
    <w:basedOn w:val="a"/>
    <w:next w:val="a"/>
    <w:link w:val="1Char"/>
    <w:uiPriority w:val="9"/>
    <w:qFormat/>
    <w:rsid w:val="00D4457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4457F"/>
    <w:rPr>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905</Words>
  <Characters>5161</Characters>
  <Application>Microsoft Office Word</Application>
  <DocSecurity>0</DocSecurity>
  <Lines>43</Lines>
  <Paragraphs>12</Paragraphs>
  <ScaleCrop>false</ScaleCrop>
  <Company>Microsoft</Company>
  <LinksUpToDate>false</LinksUpToDate>
  <CharactersWithSpaces>6054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2019-11-18T06:34:00Z</dcterms:created>
  <dcterms:modified xsi:type="dcterms:W3CDTF">2019-11-18T06:52:00Z</dcterms:modified>
</cp:coreProperties>
</file>